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0" w:rsidRDefault="00BC2C10" w:rsidP="00BC2C10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BC2C10" w:rsidRDefault="00BC2C10" w:rsidP="00BC2C10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BC2C10" w:rsidRDefault="00BC2C10" w:rsidP="00BC2C10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BC2C10" w:rsidRDefault="00BC2C10" w:rsidP="00BC2C10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2C10" w:rsidRDefault="00BC2C10" w:rsidP="00BC2C10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BC2C10" w:rsidRDefault="00BC2C10" w:rsidP="00BC2C10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C2C10" w:rsidRDefault="00BC2C10" w:rsidP="00BC2C1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MART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.03.2018</w:t>
      </w:r>
    </w:p>
    <w:p w:rsidR="00BC2C10" w:rsidRDefault="00BC2C10" w:rsidP="00BC2C1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 w:rsidR="006505FD">
        <w:rPr>
          <w:rFonts w:ascii="Arial" w:hAnsi="Arial" w:cs="Arial"/>
          <w:b/>
          <w:color w:val="000000"/>
        </w:rPr>
        <w:t>20</w:t>
      </w:r>
      <w:bookmarkStart w:id="0" w:name="_GoBack"/>
      <w:bookmarkEnd w:id="0"/>
    </w:p>
    <w:p w:rsidR="00BC2C10" w:rsidRDefault="00BC2C10" w:rsidP="00BC2C1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BC2C10" w:rsidRDefault="00BC2C10" w:rsidP="00BC2C1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BC2C10" w:rsidRDefault="00BC2C10" w:rsidP="00BC2C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BC2C10" w:rsidRDefault="00BC2C10" w:rsidP="00BC2C10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BC2C10" w:rsidRDefault="00BC2C10" w:rsidP="00BC2C10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BC2C10" w:rsidRDefault="00BC2C10" w:rsidP="00BC2C10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BC2C10" w:rsidRPr="008471D8" w:rsidRDefault="00BC2C10" w:rsidP="00BC2C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 w:rsidRPr="007A0D80">
        <w:rPr>
          <w:rFonts w:ascii="Arial" w:hAnsi="Arial" w:cs="Arial"/>
        </w:rPr>
        <w:t>Ahmet Turgay OĞUZ-Sadegül ACAR-Hakkı ALTINKAYA- Halil KAVLAK –Hacı Osman IŞIK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r w:rsidRPr="008471D8">
        <w:rPr>
          <w:rFonts w:ascii="Arial" w:hAnsi="Arial" w:cs="Arial"/>
          <w:b/>
        </w:rPr>
        <w:t xml:space="preserve"> </w:t>
      </w:r>
    </w:p>
    <w:p w:rsidR="00BC2C10" w:rsidRDefault="00BC2C10" w:rsidP="00BC2C10">
      <w:pPr>
        <w:jc w:val="both"/>
        <w:rPr>
          <w:rFonts w:ascii="Arial" w:hAnsi="Arial" w:cs="Arial"/>
          <w:b/>
        </w:rPr>
      </w:pPr>
    </w:p>
    <w:p w:rsidR="00BC2C10" w:rsidRDefault="00BC2C10" w:rsidP="00BC2C10">
      <w:pPr>
        <w:jc w:val="both"/>
        <w:rPr>
          <w:rFonts w:ascii="Arial" w:hAnsi="Arial" w:cs="Arial"/>
          <w:b/>
        </w:rPr>
      </w:pPr>
    </w:p>
    <w:p w:rsidR="00BC2C10" w:rsidRDefault="00BC2C10" w:rsidP="00BC2C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KARAR ÖZETİ:  Mahmut GÜVENÇ  </w:t>
      </w:r>
    </w:p>
    <w:p w:rsidR="00BC2C10" w:rsidRDefault="00BC2C10" w:rsidP="00BC2C10">
      <w:pPr>
        <w:jc w:val="both"/>
        <w:rPr>
          <w:rFonts w:ascii="Arial" w:hAnsi="Arial" w:cs="Arial"/>
          <w:b/>
        </w:rPr>
      </w:pPr>
    </w:p>
    <w:p w:rsidR="00BC2C10" w:rsidRDefault="00BC2C10" w:rsidP="00BC2C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474E0">
        <w:rPr>
          <w:rFonts w:ascii="Arial" w:hAnsi="Arial" w:cs="Arial"/>
        </w:rPr>
        <w:t xml:space="preserve">Dilekçesinde </w:t>
      </w:r>
      <w:r>
        <w:rPr>
          <w:rFonts w:ascii="Arial" w:hAnsi="Arial" w:cs="Arial"/>
        </w:rPr>
        <w:t xml:space="preserve">Gültekin Mahallesi 534 ada 1 parselde kayıtlı 980,82m2 miktarlı park alanının kira süresinin uzatılmasını istediği anlaşılmış olup; </w:t>
      </w:r>
    </w:p>
    <w:p w:rsidR="00BC2C10" w:rsidRPr="009474E0" w:rsidRDefault="00BC2C10" w:rsidP="00BC2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534 ada 1 parsel numaralı park alanının beş yıllığına ihale ile kiraya verilmesi için encümene yetki verilmesine oy birliği ile karar verildi.</w:t>
      </w:r>
    </w:p>
    <w:p w:rsidR="00BC2C10" w:rsidRPr="009474E0" w:rsidRDefault="00BC2C10" w:rsidP="00BC2C10">
      <w:pPr>
        <w:jc w:val="both"/>
        <w:rPr>
          <w:rFonts w:ascii="Arial" w:hAnsi="Arial" w:cs="Arial"/>
        </w:rPr>
      </w:pPr>
    </w:p>
    <w:p w:rsidR="00BC2C10" w:rsidRPr="000714DE" w:rsidRDefault="00BC2C10" w:rsidP="00BC2C10">
      <w:pPr>
        <w:jc w:val="both"/>
        <w:rPr>
          <w:rFonts w:ascii="Arial" w:hAnsi="Arial" w:cs="Arial"/>
        </w:rPr>
      </w:pPr>
      <w:r w:rsidRPr="009474E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</w:p>
    <w:p w:rsidR="00BC2C10" w:rsidRDefault="00BC2C10" w:rsidP="00BC2C10">
      <w:pPr>
        <w:jc w:val="both"/>
        <w:rPr>
          <w:rFonts w:ascii="Arial" w:hAnsi="Arial" w:cs="Arial"/>
          <w:b/>
        </w:rPr>
      </w:pPr>
    </w:p>
    <w:p w:rsidR="00BC2C10" w:rsidRPr="00D74B9F" w:rsidRDefault="00BC2C10" w:rsidP="00BC2C10">
      <w:pPr>
        <w:jc w:val="both"/>
        <w:rPr>
          <w:rStyle w:val="FontStyle12"/>
          <w:color w:val="000000"/>
          <w:vertAlign w:val="superscript"/>
        </w:rPr>
      </w:pPr>
      <w:r>
        <w:rPr>
          <w:rStyle w:val="FontStyle14"/>
          <w:color w:val="000000"/>
        </w:rPr>
        <w:t xml:space="preserve"> </w:t>
      </w:r>
    </w:p>
    <w:p w:rsidR="00BC2C10" w:rsidRDefault="00BC2C10" w:rsidP="00BC2C10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BC2C10" w:rsidRPr="00F96503" w:rsidRDefault="00BC2C10" w:rsidP="00BC2C10">
      <w:pPr>
        <w:ind w:firstLine="708"/>
        <w:jc w:val="both"/>
        <w:rPr>
          <w:rFonts w:ascii="Arial" w:hAnsi="Arial" w:cs="Arial"/>
        </w:rPr>
      </w:pPr>
    </w:p>
    <w:p w:rsidR="00BC2C10" w:rsidRDefault="00BC2C10" w:rsidP="00BC2C10"/>
    <w:p w:rsidR="00BC2C10" w:rsidRDefault="00BC2C10" w:rsidP="00BC2C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Şakir ÜNAL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BC2C10" w:rsidRDefault="00BC2C10" w:rsidP="00BC2C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Meclis 1. Başkan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BC2C10" w:rsidRDefault="00BC2C10" w:rsidP="00BC2C10"/>
    <w:p w:rsidR="00BC2C10" w:rsidRDefault="00BC2C10" w:rsidP="00BC2C10"/>
    <w:p w:rsidR="00BC2C10" w:rsidRDefault="00BC2C10" w:rsidP="00BC2C10"/>
    <w:p w:rsidR="00170960" w:rsidRDefault="00170960"/>
    <w:sectPr w:rsidR="0017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A5"/>
    <w:rsid w:val="00170960"/>
    <w:rsid w:val="006505FD"/>
    <w:rsid w:val="009D68A5"/>
    <w:rsid w:val="00B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2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C2C1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C2C1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2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C2C1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C2C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2018-03-13T06:43:00Z</dcterms:created>
  <dcterms:modified xsi:type="dcterms:W3CDTF">2018-03-13T06:46:00Z</dcterms:modified>
</cp:coreProperties>
</file>