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B3" w:rsidRPr="00AF6B5F" w:rsidRDefault="001508B3" w:rsidP="001508B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1508B3" w:rsidRPr="00AF6B5F" w:rsidRDefault="001508B3" w:rsidP="001508B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1508B3" w:rsidRDefault="001508B3" w:rsidP="001508B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1508B3" w:rsidRPr="00AF6B5F" w:rsidRDefault="001508B3" w:rsidP="001508B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08B3" w:rsidRDefault="001508B3" w:rsidP="001508B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1508B3" w:rsidRPr="00AF6B5F" w:rsidRDefault="001508B3" w:rsidP="001508B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508B3" w:rsidRPr="00AF6B5F" w:rsidRDefault="001508B3" w:rsidP="001508B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HAZİRAN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05</w:t>
      </w:r>
      <w:proofErr w:type="gramEnd"/>
      <w:r>
        <w:rPr>
          <w:color w:val="000000"/>
        </w:rPr>
        <w:t>.06</w:t>
      </w:r>
      <w:r w:rsidRPr="00AF6B5F">
        <w:rPr>
          <w:color w:val="000000"/>
        </w:rPr>
        <w:t>.2018</w:t>
      </w:r>
    </w:p>
    <w:p w:rsidR="001508B3" w:rsidRPr="00AF6B5F" w:rsidRDefault="001508B3" w:rsidP="001508B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>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>:</w:t>
      </w:r>
      <w:proofErr w:type="gramEnd"/>
      <w:r w:rsidRPr="00AF6B5F">
        <w:rPr>
          <w:b/>
          <w:color w:val="000000"/>
        </w:rPr>
        <w:t xml:space="preserve"> </w:t>
      </w:r>
    </w:p>
    <w:p w:rsidR="001508B3" w:rsidRPr="00AF6B5F" w:rsidRDefault="001508B3" w:rsidP="001508B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1508B3" w:rsidRPr="00AF6B5F" w:rsidRDefault="001508B3" w:rsidP="001508B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1508B3" w:rsidRPr="00AF6B5F" w:rsidRDefault="001508B3" w:rsidP="001508B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1508B3" w:rsidRPr="00AF6B5F" w:rsidRDefault="001508B3" w:rsidP="001508B3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1508B3" w:rsidRPr="00AF6B5F" w:rsidRDefault="001508B3" w:rsidP="001508B3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1508B3" w:rsidRPr="00AF6B5F" w:rsidRDefault="001508B3" w:rsidP="001508B3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8B3" w:rsidRDefault="001508B3" w:rsidP="001508B3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1508B3" w:rsidRPr="00C2624E" w:rsidRDefault="001508B3" w:rsidP="001508B3">
      <w:pPr>
        <w:jc w:val="both"/>
      </w:pPr>
      <w:r>
        <w:t>Cevdet AYTEKİN</w:t>
      </w:r>
      <w:r w:rsidRPr="00C2624E">
        <w:t xml:space="preserve">   </w:t>
      </w:r>
    </w:p>
    <w:p w:rsidR="001508B3" w:rsidRPr="00AF6B5F" w:rsidRDefault="001508B3" w:rsidP="001508B3">
      <w:pPr>
        <w:jc w:val="both"/>
        <w:rPr>
          <w:b/>
        </w:rPr>
      </w:pPr>
      <w:r w:rsidRPr="00AF6B5F">
        <w:t xml:space="preserve"> </w:t>
      </w:r>
    </w:p>
    <w:p w:rsidR="001508B3" w:rsidRDefault="001508B3" w:rsidP="001508B3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>MİLLİ EĞİTİM BAKANLIĞINA YER TAHSİSİ</w:t>
      </w:r>
    </w:p>
    <w:p w:rsidR="001508B3" w:rsidRDefault="001508B3" w:rsidP="001508B3">
      <w:pPr>
        <w:jc w:val="both"/>
      </w:pPr>
    </w:p>
    <w:p w:rsidR="001508B3" w:rsidRDefault="001508B3" w:rsidP="001508B3">
      <w:pPr>
        <w:jc w:val="both"/>
      </w:pPr>
    </w:p>
    <w:p w:rsidR="001508B3" w:rsidRDefault="001508B3" w:rsidP="001508B3">
      <w:pPr>
        <w:jc w:val="both"/>
        <w:rPr>
          <w:color w:val="000000"/>
          <w:szCs w:val="18"/>
        </w:rPr>
      </w:pPr>
      <w:r>
        <w:tab/>
      </w:r>
      <w:r>
        <w:rPr>
          <w:color w:val="000000" w:themeColor="text1"/>
        </w:rPr>
        <w:t xml:space="preserve">İlçemiz Gültekin Mahallesi 96 Ada 14 Parsel numaralı 10.200,00 m2 yüzölçümlü Mesleki ve Teknik Anadolu Lisesi yapılacak olan taşınmazda imar uygulaması sonucu oluşacak (takriben 3093,81 m2 </w:t>
      </w:r>
      <w:proofErr w:type="spellStart"/>
      <w:r>
        <w:rPr>
          <w:color w:val="000000" w:themeColor="text1"/>
        </w:rPr>
        <w:t>lik</w:t>
      </w:r>
      <w:proofErr w:type="spellEnd"/>
      <w:r>
        <w:rPr>
          <w:color w:val="000000" w:themeColor="text1"/>
        </w:rPr>
        <w:t>) belediyemiz hissesinin Milli Eğitim Bakanlığına tahsis edilmesine oy birliği ile karar verildi.</w:t>
      </w:r>
    </w:p>
    <w:p w:rsidR="001508B3" w:rsidRDefault="001508B3" w:rsidP="001508B3">
      <w:pPr>
        <w:jc w:val="both"/>
        <w:rPr>
          <w:color w:val="000000"/>
          <w:szCs w:val="18"/>
        </w:rPr>
      </w:pPr>
      <w:r w:rsidRPr="00177F83">
        <w:tab/>
      </w:r>
    </w:p>
    <w:p w:rsidR="001508B3" w:rsidRDefault="001508B3" w:rsidP="001508B3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1508B3" w:rsidRDefault="001508B3" w:rsidP="001508B3">
      <w:pPr>
        <w:jc w:val="both"/>
        <w:rPr>
          <w:color w:val="000000"/>
          <w:sz w:val="18"/>
          <w:szCs w:val="18"/>
        </w:rPr>
      </w:pPr>
    </w:p>
    <w:p w:rsidR="001508B3" w:rsidRDefault="001508B3" w:rsidP="001508B3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1508B3" w:rsidRPr="00115C05" w:rsidRDefault="001508B3" w:rsidP="001508B3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1508B3" w:rsidRPr="00115C05" w:rsidRDefault="001508B3" w:rsidP="001508B3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1508B3" w:rsidRPr="00115C05" w:rsidRDefault="001508B3" w:rsidP="001508B3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1508B3" w:rsidRPr="00AF6B5F" w:rsidRDefault="001508B3" w:rsidP="001508B3">
      <w:r w:rsidRPr="00AF6B5F">
        <w:t>Ahm</w:t>
      </w:r>
      <w:r>
        <w:t xml:space="preserve">et Turgay OĞUZ </w:t>
      </w:r>
      <w:r>
        <w:tab/>
      </w:r>
      <w:r>
        <w:tab/>
        <w:t xml:space="preserve">        Bekir ÖZCAN            </w:t>
      </w:r>
      <w:r>
        <w:tab/>
        <w:t xml:space="preserve">        </w:t>
      </w:r>
      <w:r w:rsidRPr="00AF6B5F">
        <w:t xml:space="preserve"> </w:t>
      </w:r>
      <w:r>
        <w:t>Musa YILMAZ</w:t>
      </w:r>
    </w:p>
    <w:p w:rsidR="001508B3" w:rsidRPr="00AF6B5F" w:rsidRDefault="001508B3" w:rsidP="001508B3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</w:t>
      </w:r>
      <w:r w:rsidRPr="00AF6B5F">
        <w:t>Kâtip Üye</w:t>
      </w:r>
      <w:r w:rsidRPr="00AF6B5F">
        <w:rPr>
          <w:b/>
        </w:rPr>
        <w:t xml:space="preserve"> </w:t>
      </w:r>
    </w:p>
    <w:p w:rsidR="001508B3" w:rsidRPr="00AA519E" w:rsidRDefault="001508B3" w:rsidP="001508B3"/>
    <w:p w:rsidR="001508B3" w:rsidRDefault="001508B3" w:rsidP="001508B3"/>
    <w:p w:rsidR="001508B3" w:rsidRDefault="001508B3" w:rsidP="001508B3">
      <w:r w:rsidRPr="00A02B4D">
        <w:rPr>
          <w:sz w:val="22"/>
        </w:rPr>
        <w:t xml:space="preserve"> </w:t>
      </w:r>
    </w:p>
    <w:p w:rsidR="006C473B" w:rsidRDefault="006C473B">
      <w:bookmarkStart w:id="0" w:name="_GoBack"/>
      <w:bookmarkEnd w:id="0"/>
    </w:p>
    <w:sectPr w:rsidR="006C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3A"/>
    <w:rsid w:val="001508B3"/>
    <w:rsid w:val="0043463A"/>
    <w:rsid w:val="006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08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08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2018-06-11T08:37:00Z</dcterms:created>
  <dcterms:modified xsi:type="dcterms:W3CDTF">2018-06-11T08:37:00Z</dcterms:modified>
</cp:coreProperties>
</file>