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60" w:rsidRPr="00AC69F0" w:rsidRDefault="00933960" w:rsidP="00933960">
      <w:pPr>
        <w:pStyle w:val="AralkYok"/>
        <w:jc w:val="center"/>
        <w:rPr>
          <w:rFonts w:ascii="Times New Roman" w:hAnsi="Times New Roman"/>
          <w:b/>
          <w:color w:val="000000"/>
        </w:rPr>
      </w:pPr>
      <w:r w:rsidRPr="00AC69F0">
        <w:rPr>
          <w:rFonts w:ascii="Times New Roman" w:hAnsi="Times New Roman"/>
          <w:b/>
          <w:color w:val="000000"/>
        </w:rPr>
        <w:t>T.C.</w:t>
      </w:r>
    </w:p>
    <w:p w:rsidR="00933960" w:rsidRPr="00AC69F0" w:rsidRDefault="00933960" w:rsidP="00933960">
      <w:pPr>
        <w:pStyle w:val="AralkYok"/>
        <w:jc w:val="center"/>
        <w:rPr>
          <w:rFonts w:ascii="Times New Roman" w:hAnsi="Times New Roman"/>
          <w:b/>
          <w:color w:val="000000"/>
        </w:rPr>
      </w:pPr>
      <w:r w:rsidRPr="00AC69F0">
        <w:rPr>
          <w:rFonts w:ascii="Times New Roman" w:hAnsi="Times New Roman"/>
          <w:b/>
          <w:color w:val="000000"/>
        </w:rPr>
        <w:t>SİVAS İLİ</w:t>
      </w:r>
    </w:p>
    <w:p w:rsidR="00933960" w:rsidRPr="00AC69F0" w:rsidRDefault="00933960" w:rsidP="00933960">
      <w:pPr>
        <w:pStyle w:val="AralkYok"/>
        <w:jc w:val="center"/>
        <w:rPr>
          <w:rFonts w:ascii="Times New Roman" w:hAnsi="Times New Roman"/>
          <w:b/>
          <w:color w:val="000000"/>
        </w:rPr>
      </w:pPr>
      <w:r w:rsidRPr="00AC69F0">
        <w:rPr>
          <w:rFonts w:ascii="Times New Roman" w:hAnsi="Times New Roman"/>
          <w:b/>
          <w:color w:val="000000"/>
        </w:rPr>
        <w:t>ŞARKIŞLA BELEDİYE BAŞKANLIĞI</w:t>
      </w:r>
    </w:p>
    <w:p w:rsidR="00933960" w:rsidRPr="00AC69F0" w:rsidRDefault="00933960" w:rsidP="00933960">
      <w:pPr>
        <w:pStyle w:val="AralkYok"/>
        <w:jc w:val="center"/>
        <w:rPr>
          <w:rFonts w:ascii="Times New Roman" w:hAnsi="Times New Roman"/>
          <w:b/>
          <w:color w:val="000000"/>
          <w:u w:val="single"/>
        </w:rPr>
      </w:pPr>
      <w:r w:rsidRPr="00AC69F0">
        <w:rPr>
          <w:rFonts w:ascii="Times New Roman" w:hAnsi="Times New Roman"/>
          <w:b/>
          <w:color w:val="000000"/>
          <w:u w:val="single"/>
        </w:rPr>
        <w:t xml:space="preserve">M E C L İ </w:t>
      </w:r>
      <w:proofErr w:type="gramStart"/>
      <w:r w:rsidRPr="00AC69F0">
        <w:rPr>
          <w:rFonts w:ascii="Times New Roman" w:hAnsi="Times New Roman"/>
          <w:b/>
          <w:color w:val="000000"/>
          <w:u w:val="single"/>
        </w:rPr>
        <w:t xml:space="preserve">S </w:t>
      </w:r>
      <w:r>
        <w:rPr>
          <w:rFonts w:ascii="Times New Roman" w:hAnsi="Times New Roman"/>
          <w:b/>
          <w:color w:val="000000"/>
          <w:u w:val="single"/>
        </w:rPr>
        <w:t xml:space="preserve">   </w:t>
      </w:r>
      <w:r w:rsidRPr="00AC69F0">
        <w:rPr>
          <w:rFonts w:ascii="Times New Roman" w:hAnsi="Times New Roman"/>
          <w:b/>
          <w:color w:val="000000"/>
          <w:u w:val="single"/>
        </w:rPr>
        <w:t>K</w:t>
      </w:r>
      <w:proofErr w:type="gramEnd"/>
      <w:r w:rsidRPr="00AC69F0">
        <w:rPr>
          <w:rFonts w:ascii="Times New Roman" w:hAnsi="Times New Roman"/>
          <w:b/>
          <w:color w:val="000000"/>
          <w:u w:val="single"/>
        </w:rPr>
        <w:t xml:space="preserve"> A R A R I</w:t>
      </w:r>
    </w:p>
    <w:p w:rsidR="00933960" w:rsidRPr="00873D84" w:rsidRDefault="00933960" w:rsidP="0093396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sz w:val="22"/>
          <w:szCs w:val="22"/>
        </w:rPr>
      </w:pPr>
      <w:r w:rsidRPr="00AC69F0">
        <w:rPr>
          <w:b/>
          <w:color w:val="000000"/>
          <w:sz w:val="22"/>
          <w:szCs w:val="22"/>
        </w:rPr>
        <w:t>Toplant</w:t>
      </w:r>
      <w:r>
        <w:rPr>
          <w:b/>
          <w:color w:val="000000"/>
          <w:sz w:val="22"/>
          <w:szCs w:val="22"/>
        </w:rPr>
        <w:t xml:space="preserve">ı </w:t>
      </w:r>
      <w:r w:rsidRPr="00873D84">
        <w:rPr>
          <w:b/>
          <w:sz w:val="22"/>
          <w:szCs w:val="22"/>
        </w:rPr>
        <w:t>Dönemi</w:t>
      </w:r>
      <w:r w:rsidRPr="00873D84">
        <w:rPr>
          <w:b/>
          <w:sz w:val="22"/>
          <w:szCs w:val="22"/>
        </w:rPr>
        <w:tab/>
        <w:t xml:space="preserve">:2017 Yılı KASIM Ayı           </w:t>
      </w:r>
      <w:r w:rsidRPr="00873D84">
        <w:rPr>
          <w:b/>
          <w:sz w:val="22"/>
          <w:szCs w:val="22"/>
        </w:rPr>
        <w:tab/>
      </w:r>
      <w:r w:rsidRPr="00873D84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Karar Tarihi</w:t>
      </w:r>
      <w:r>
        <w:rPr>
          <w:b/>
          <w:sz w:val="22"/>
          <w:szCs w:val="22"/>
        </w:rPr>
        <w:tab/>
      </w:r>
      <w:bookmarkStart w:id="0" w:name="_GoBack"/>
      <w:bookmarkEnd w:id="0"/>
      <w:r w:rsidRPr="00873D84">
        <w:rPr>
          <w:sz w:val="22"/>
          <w:szCs w:val="22"/>
        </w:rPr>
        <w:t xml:space="preserve">: </w:t>
      </w:r>
      <w:proofErr w:type="gramStart"/>
      <w:r w:rsidRPr="00873D84">
        <w:rPr>
          <w:szCs w:val="22"/>
        </w:rPr>
        <w:t>07/11/2017</w:t>
      </w:r>
      <w:proofErr w:type="gramEnd"/>
    </w:p>
    <w:p w:rsidR="00933960" w:rsidRPr="00873D84" w:rsidRDefault="00933960" w:rsidP="0093396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sz w:val="22"/>
          <w:szCs w:val="22"/>
        </w:rPr>
      </w:pPr>
      <w:r w:rsidRPr="00873D84">
        <w:rPr>
          <w:b/>
          <w:sz w:val="22"/>
          <w:szCs w:val="22"/>
        </w:rPr>
        <w:t>Birleşim No</w:t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  <w:t>:2</w:t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  <w:t xml:space="preserve">   </w:t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b/>
          <w:sz w:val="22"/>
          <w:szCs w:val="22"/>
        </w:rPr>
        <w:t>Karar No</w:t>
      </w:r>
      <w:r>
        <w:rPr>
          <w:sz w:val="22"/>
          <w:szCs w:val="22"/>
        </w:rPr>
        <w:tab/>
      </w:r>
      <w:r w:rsidRPr="00873D84">
        <w:rPr>
          <w:sz w:val="22"/>
          <w:szCs w:val="22"/>
        </w:rPr>
        <w:t xml:space="preserve">: </w:t>
      </w:r>
      <w:r w:rsidRPr="00873D84">
        <w:rPr>
          <w:b/>
          <w:szCs w:val="22"/>
        </w:rPr>
        <w:t>69</w:t>
      </w:r>
    </w:p>
    <w:p w:rsidR="00933960" w:rsidRPr="00873D84" w:rsidRDefault="00933960" w:rsidP="00933960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sz w:val="22"/>
          <w:szCs w:val="22"/>
        </w:rPr>
      </w:pPr>
      <w:r w:rsidRPr="00873D84">
        <w:rPr>
          <w:b/>
          <w:sz w:val="22"/>
          <w:szCs w:val="22"/>
        </w:rPr>
        <w:t>Oturum No</w:t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  <w:t>:1</w:t>
      </w:r>
    </w:p>
    <w:p w:rsidR="00933960" w:rsidRPr="00873D84" w:rsidRDefault="00933960" w:rsidP="00933960">
      <w:pPr>
        <w:pStyle w:val="AralkYok"/>
        <w:jc w:val="both"/>
        <w:rPr>
          <w:rFonts w:ascii="Times New Roman" w:hAnsi="Times New Roman"/>
        </w:rPr>
      </w:pPr>
      <w:r w:rsidRPr="00873D84">
        <w:rPr>
          <w:rFonts w:ascii="Times New Roman" w:hAnsi="Times New Roman"/>
          <w:b/>
          <w:u w:val="single"/>
        </w:rPr>
        <w:t>Meclisi teşkil eden üyeler</w:t>
      </w:r>
      <w:r w:rsidRPr="00873D84">
        <w:rPr>
          <w:rFonts w:ascii="Times New Roman" w:hAnsi="Times New Roman"/>
        </w:rPr>
        <w:t xml:space="preserve">: </w:t>
      </w:r>
    </w:p>
    <w:p w:rsidR="00933960" w:rsidRPr="00873D84" w:rsidRDefault="00933960" w:rsidP="00933960">
      <w:pPr>
        <w:pStyle w:val="AralkYok"/>
        <w:jc w:val="both"/>
        <w:rPr>
          <w:rFonts w:ascii="Times New Roman" w:hAnsi="Times New Roman"/>
        </w:rPr>
      </w:pPr>
      <w:r w:rsidRPr="00873D84">
        <w:rPr>
          <w:rFonts w:ascii="Times New Roman" w:hAnsi="Times New Roman"/>
          <w:b/>
        </w:rPr>
        <w:t>Belediye ve Meclis Başkanı</w:t>
      </w:r>
      <w:r w:rsidRPr="00873D84">
        <w:rPr>
          <w:rFonts w:ascii="Times New Roman" w:hAnsi="Times New Roman"/>
        </w:rPr>
        <w:t>: Ahmet Turgay OĞUZ</w:t>
      </w:r>
    </w:p>
    <w:p w:rsidR="00933960" w:rsidRPr="00873D84" w:rsidRDefault="00933960" w:rsidP="00933960">
      <w:pPr>
        <w:pStyle w:val="AralkYok"/>
        <w:jc w:val="both"/>
        <w:rPr>
          <w:rFonts w:ascii="Times New Roman" w:hAnsi="Times New Roman"/>
        </w:rPr>
      </w:pPr>
      <w:r w:rsidRPr="00873D84">
        <w:rPr>
          <w:rFonts w:ascii="Times New Roman" w:hAnsi="Times New Roman"/>
          <w:b/>
        </w:rPr>
        <w:t>Üyeler</w:t>
      </w:r>
      <w:r w:rsidRPr="00873D84">
        <w:rPr>
          <w:rFonts w:ascii="Times New Roman" w:hAnsi="Times New Roman"/>
        </w:rPr>
        <w:t xml:space="preserve">: </w:t>
      </w:r>
      <w:r w:rsidRPr="00257E18">
        <w:rPr>
          <w:rFonts w:ascii="Times New Roman" w:hAnsi="Times New Roman"/>
          <w:szCs w:val="24"/>
        </w:rPr>
        <w:t>Bekir ÖZCAN-Seyit Ahmet PINAR-Şakir ÜNAL-Halis LEKTEMÜR- Ahmet Turan TEMUR-Hakkı ALTINKAYA-Musa YILMAZ-Sadegül ACAR-Cengiz TÜRKMENOĞLU-Halil KAVLAK-Hacı Osman IŞIK –Bekir POLAT-Osman KOCA-Murat GÖLBAŞI-Cevdet AYTEKİN</w:t>
      </w:r>
    </w:p>
    <w:p w:rsidR="00933960" w:rsidRPr="00873D84" w:rsidRDefault="00933960" w:rsidP="00933960">
      <w:pPr>
        <w:pStyle w:val="AralkYok"/>
        <w:jc w:val="both"/>
        <w:rPr>
          <w:rFonts w:ascii="Times New Roman" w:hAnsi="Times New Roman"/>
          <w:b/>
        </w:rPr>
      </w:pPr>
      <w:r w:rsidRPr="00873D84">
        <w:rPr>
          <w:rFonts w:ascii="Times New Roman" w:hAnsi="Times New Roman"/>
          <w:b/>
          <w:u w:val="single"/>
        </w:rPr>
        <w:t>Toplantıya Katılmayan Üyeler</w:t>
      </w:r>
      <w:r w:rsidRPr="00873D84">
        <w:rPr>
          <w:rFonts w:ascii="Times New Roman" w:hAnsi="Times New Roman"/>
          <w:b/>
        </w:rPr>
        <w:t>:</w:t>
      </w:r>
    </w:p>
    <w:p w:rsidR="00933960" w:rsidRPr="00873D84" w:rsidRDefault="00933960" w:rsidP="00933960">
      <w:pPr>
        <w:pStyle w:val="AralkYok"/>
        <w:ind w:firstLine="708"/>
        <w:jc w:val="both"/>
        <w:rPr>
          <w:rFonts w:ascii="Times New Roman" w:hAnsi="Times New Roman"/>
          <w:sz w:val="24"/>
          <w:szCs w:val="24"/>
        </w:rPr>
      </w:pPr>
      <w:r w:rsidRPr="00873D84">
        <w:rPr>
          <w:rFonts w:ascii="Times New Roman" w:hAnsi="Times New Roman"/>
          <w:sz w:val="24"/>
          <w:szCs w:val="24"/>
        </w:rPr>
        <w:t>Halis LEKTEMÜR, Ahmet Turan TEMUR</w:t>
      </w:r>
    </w:p>
    <w:p w:rsidR="00933960" w:rsidRPr="00873D84" w:rsidRDefault="00933960" w:rsidP="00933960">
      <w:pPr>
        <w:pStyle w:val="GvdeMetni2"/>
        <w:tabs>
          <w:tab w:val="left" w:pos="3840"/>
        </w:tabs>
        <w:rPr>
          <w:b/>
        </w:rPr>
      </w:pPr>
      <w:r w:rsidRPr="00873D84">
        <w:rPr>
          <w:b/>
        </w:rPr>
        <w:t>KARAR ÖZETİ: 2018 MALİ YILI BÜTÇESİ</w:t>
      </w:r>
    </w:p>
    <w:p w:rsidR="00933960" w:rsidRPr="00873D84" w:rsidRDefault="00933960" w:rsidP="00933960">
      <w:pPr>
        <w:pStyle w:val="GvdeMetni2"/>
        <w:tabs>
          <w:tab w:val="left" w:pos="3840"/>
        </w:tabs>
        <w:rPr>
          <w:sz w:val="23"/>
          <w:szCs w:val="23"/>
        </w:rPr>
      </w:pPr>
      <w:r w:rsidRPr="00873D84">
        <w:rPr>
          <w:b/>
          <w:bCs/>
        </w:rPr>
        <w:t xml:space="preserve">KARAR: </w:t>
      </w:r>
      <w:r w:rsidRPr="00873D84">
        <w:rPr>
          <w:bCs/>
          <w:szCs w:val="24"/>
        </w:rPr>
        <w:t>Belediyemiz</w:t>
      </w:r>
      <w:r w:rsidRPr="00873D84">
        <w:rPr>
          <w:szCs w:val="24"/>
        </w:rPr>
        <w:t xml:space="preserve"> Meclisi, Encümence </w:t>
      </w:r>
      <w:proofErr w:type="gramStart"/>
      <w:r w:rsidRPr="00873D84">
        <w:rPr>
          <w:b/>
          <w:szCs w:val="24"/>
        </w:rPr>
        <w:t>13/09/2017</w:t>
      </w:r>
      <w:proofErr w:type="gramEnd"/>
      <w:r w:rsidRPr="00873D84">
        <w:rPr>
          <w:szCs w:val="24"/>
        </w:rPr>
        <w:t xml:space="preserve"> Tarih ve </w:t>
      </w:r>
      <w:r w:rsidRPr="00873D84">
        <w:rPr>
          <w:b/>
          <w:szCs w:val="24"/>
        </w:rPr>
        <w:t>88</w:t>
      </w:r>
      <w:r w:rsidRPr="00873D84">
        <w:rPr>
          <w:szCs w:val="24"/>
        </w:rPr>
        <w:t xml:space="preserve"> Sayılı kararı ile kabul edilen, Meclisin </w:t>
      </w:r>
      <w:r w:rsidRPr="00873D84">
        <w:rPr>
          <w:b/>
          <w:szCs w:val="24"/>
        </w:rPr>
        <w:t>07/11/2017</w:t>
      </w:r>
      <w:r w:rsidRPr="00873D84">
        <w:rPr>
          <w:szCs w:val="24"/>
        </w:rPr>
        <w:t xml:space="preserve"> Tarihli ve </w:t>
      </w:r>
      <w:r w:rsidRPr="00873D84">
        <w:rPr>
          <w:b/>
          <w:szCs w:val="24"/>
        </w:rPr>
        <w:t>75</w:t>
      </w:r>
      <w:r w:rsidRPr="00873D84">
        <w:rPr>
          <w:szCs w:val="24"/>
        </w:rPr>
        <w:t xml:space="preserve"> Sayılı Kararı ile Plan ve Bütçe Komisyonuna havale edilen ve Plan ve Bütçe Komisyonunun bu görevlendirmeye ilişkin hazırlamış olduğu raporu ve bütçeyi görüşmek üzere; Belediye Başkanlığı meclis toplantı salonun da toplandı. Bütçenin görüşülmesine başlandı.</w:t>
      </w:r>
    </w:p>
    <w:p w:rsidR="00933960" w:rsidRPr="00873D84" w:rsidRDefault="00933960" w:rsidP="00933960">
      <w:pPr>
        <w:pStyle w:val="GvdeMetni2"/>
        <w:tabs>
          <w:tab w:val="left" w:pos="0"/>
        </w:tabs>
        <w:rPr>
          <w:sz w:val="23"/>
          <w:szCs w:val="23"/>
        </w:rPr>
      </w:pPr>
      <w:r w:rsidRPr="00873D84">
        <w:rPr>
          <w:sz w:val="23"/>
          <w:szCs w:val="23"/>
        </w:rPr>
        <w:tab/>
        <w:t xml:space="preserve">Meclis Başkanının bütçe sunumunu anlatmak üzere söz vermesiyle; Belediyemiz Mali Hizmetler Müdürü Atila DİNÇ </w:t>
      </w:r>
      <w:r w:rsidRPr="00873D84">
        <w:rPr>
          <w:b/>
          <w:sz w:val="23"/>
          <w:szCs w:val="23"/>
        </w:rPr>
        <w:t>2018</w:t>
      </w:r>
      <w:r w:rsidRPr="00873D84">
        <w:rPr>
          <w:sz w:val="23"/>
          <w:szCs w:val="23"/>
        </w:rPr>
        <w:t xml:space="preserve"> Yılı ve izleyen iki yıl bütçesi hakkında Meclise bilgi verdi.</w:t>
      </w:r>
    </w:p>
    <w:p w:rsidR="00933960" w:rsidRPr="00873D84" w:rsidRDefault="00933960" w:rsidP="00933960">
      <w:pPr>
        <w:pStyle w:val="GvdeMetni2"/>
        <w:tabs>
          <w:tab w:val="left" w:pos="0"/>
        </w:tabs>
      </w:pPr>
      <w:r w:rsidRPr="00873D84">
        <w:t xml:space="preserve">            5393 Sayılı Belediye Kanunun 62.Maddesi ve Mahalli İdareler Bütçe ve Muhasebe Yönetmeliği hükümleri doğrultusunda hazırlanan </w:t>
      </w:r>
      <w:r w:rsidRPr="00873D84">
        <w:rPr>
          <w:b/>
        </w:rPr>
        <w:t>2018</w:t>
      </w:r>
      <w:r w:rsidRPr="00873D84">
        <w:t xml:space="preserve"> yılı ve izleyen iki yıl bütçesinin;  </w:t>
      </w:r>
    </w:p>
    <w:p w:rsidR="00933960" w:rsidRPr="00873D84" w:rsidRDefault="00933960" w:rsidP="00933960">
      <w:pPr>
        <w:pStyle w:val="GvdeMetni2"/>
        <w:tabs>
          <w:tab w:val="left" w:pos="0"/>
        </w:tabs>
      </w:pPr>
      <w:r w:rsidRPr="00873D84">
        <w:tab/>
      </w:r>
      <w:r w:rsidRPr="00873D84">
        <w:rPr>
          <w:b/>
        </w:rPr>
        <w:t>a-)2018</w:t>
      </w:r>
      <w:r w:rsidRPr="00873D84">
        <w:t xml:space="preserve"> Yılı Bütçe Kararnamesi madde madde olarak görüşülmüş oylanmış ve oy birliği ile kabul edilmiştir.</w:t>
      </w:r>
    </w:p>
    <w:p w:rsidR="00933960" w:rsidRPr="00873D84" w:rsidRDefault="00933960" w:rsidP="00933960">
      <w:pPr>
        <w:pStyle w:val="GvdeMetni2"/>
        <w:tabs>
          <w:tab w:val="left" w:pos="0"/>
        </w:tabs>
      </w:pPr>
      <w:r w:rsidRPr="00873D84">
        <w:tab/>
      </w:r>
      <w:r w:rsidRPr="00873D84">
        <w:rPr>
          <w:b/>
        </w:rPr>
        <w:t>b-)2018</w:t>
      </w:r>
      <w:r w:rsidRPr="00873D84">
        <w:t xml:space="preserve"> Yılı Gider bütçesinde kurumsal kodlaması yapılan birimlerin fonksiyonel sınıflandırmasının birinci düzeyinin görüşülmesinde</w:t>
      </w:r>
    </w:p>
    <w:p w:rsidR="00933960" w:rsidRPr="00873D84" w:rsidRDefault="00933960" w:rsidP="00933960">
      <w:pPr>
        <w:pStyle w:val="GvdeMetni2"/>
        <w:tabs>
          <w:tab w:val="left" w:pos="0"/>
        </w:tabs>
        <w:rPr>
          <w:sz w:val="20"/>
          <w:u w:val="single"/>
        </w:rPr>
      </w:pPr>
      <w:r w:rsidRPr="00873D84">
        <w:rPr>
          <w:sz w:val="20"/>
          <w:u w:val="single"/>
        </w:rPr>
        <w:t>Kurumsal Kodlaması Yapılan Birim Adı</w:t>
      </w:r>
      <w:r w:rsidRPr="00873D84">
        <w:rPr>
          <w:sz w:val="20"/>
          <w:u w:val="single"/>
        </w:rPr>
        <w:tab/>
      </w:r>
      <w:r w:rsidRPr="00873D84">
        <w:rPr>
          <w:sz w:val="20"/>
          <w:u w:val="single"/>
        </w:rPr>
        <w:tab/>
        <w:t xml:space="preserve">         Ödenek Konulan Fonksiyonel Kod Birinci Düzey Ödenek Tutarı</w:t>
      </w:r>
    </w:p>
    <w:p w:rsidR="00933960" w:rsidRPr="00873D84" w:rsidRDefault="00933960" w:rsidP="00933960">
      <w:pPr>
        <w:pStyle w:val="GvdeMetni2"/>
        <w:tabs>
          <w:tab w:val="left" w:pos="0"/>
        </w:tabs>
        <w:rPr>
          <w:sz w:val="22"/>
          <w:szCs w:val="22"/>
        </w:rPr>
      </w:pPr>
      <w:r w:rsidRPr="00873D84">
        <w:rPr>
          <w:sz w:val="22"/>
          <w:szCs w:val="22"/>
        </w:rPr>
        <w:t>-ÖZEL KALEM (Başkanlık Hizmetleri)</w:t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  <w:t xml:space="preserve">          </w:t>
      </w:r>
      <w:r w:rsidRPr="00873D84">
        <w:rPr>
          <w:sz w:val="22"/>
          <w:szCs w:val="22"/>
        </w:rPr>
        <w:tab/>
        <w:t xml:space="preserve">        </w:t>
      </w:r>
      <w:r w:rsidRPr="00873D84">
        <w:rPr>
          <w:sz w:val="22"/>
          <w:szCs w:val="22"/>
        </w:rPr>
        <w:tab/>
        <w:t>9.500.000,00-TL</w:t>
      </w:r>
    </w:p>
    <w:p w:rsidR="00933960" w:rsidRPr="00873D84" w:rsidRDefault="00933960" w:rsidP="00933960">
      <w:pPr>
        <w:pStyle w:val="GvdeMetni2"/>
        <w:tabs>
          <w:tab w:val="left" w:pos="0"/>
        </w:tabs>
        <w:rPr>
          <w:sz w:val="22"/>
          <w:szCs w:val="22"/>
        </w:rPr>
      </w:pPr>
      <w:r w:rsidRPr="00873D84">
        <w:rPr>
          <w:sz w:val="22"/>
          <w:szCs w:val="22"/>
        </w:rPr>
        <w:t>-FEN İŞLERİ MÜDÜRLÜĞÜ(İskân ve Toplum Refahı Hizmetleri)                  21.000.000,00-TL</w:t>
      </w:r>
    </w:p>
    <w:p w:rsidR="00933960" w:rsidRPr="00873D84" w:rsidRDefault="00933960" w:rsidP="00933960">
      <w:pPr>
        <w:pStyle w:val="GvdeMetni2"/>
        <w:tabs>
          <w:tab w:val="left" w:pos="0"/>
        </w:tabs>
        <w:rPr>
          <w:sz w:val="22"/>
          <w:szCs w:val="22"/>
        </w:rPr>
      </w:pPr>
      <w:r w:rsidRPr="00873D84">
        <w:rPr>
          <w:sz w:val="22"/>
          <w:szCs w:val="22"/>
        </w:rPr>
        <w:t>-İTFAİYE MÜDÜRLÜĞÜ  (Kamu Düzeni ve Güvenlik Hizmetleri)</w:t>
      </w:r>
      <w:r w:rsidRPr="00873D84">
        <w:rPr>
          <w:sz w:val="22"/>
          <w:szCs w:val="22"/>
        </w:rPr>
        <w:tab/>
        <w:t xml:space="preserve">         </w:t>
      </w:r>
      <w:r w:rsidRPr="00873D84">
        <w:rPr>
          <w:sz w:val="22"/>
          <w:szCs w:val="22"/>
        </w:rPr>
        <w:tab/>
        <w:t xml:space="preserve">     50.000,00-TL</w:t>
      </w:r>
    </w:p>
    <w:p w:rsidR="00933960" w:rsidRPr="00873D84" w:rsidRDefault="00933960" w:rsidP="00933960">
      <w:pPr>
        <w:pStyle w:val="GvdeMetni2"/>
        <w:tabs>
          <w:tab w:val="left" w:pos="0"/>
        </w:tabs>
        <w:rPr>
          <w:sz w:val="22"/>
          <w:szCs w:val="22"/>
        </w:rPr>
      </w:pPr>
      <w:r w:rsidRPr="00873D84">
        <w:rPr>
          <w:sz w:val="22"/>
          <w:szCs w:val="22"/>
        </w:rPr>
        <w:t>-MALİ HİZMETLER MÜDÜRLÜĞÜ(Genel Kamu Hizmetleri)</w:t>
      </w:r>
      <w:r w:rsidRPr="00873D84">
        <w:rPr>
          <w:sz w:val="22"/>
          <w:szCs w:val="22"/>
        </w:rPr>
        <w:tab/>
        <w:t xml:space="preserve">        </w:t>
      </w:r>
      <w:r w:rsidRPr="00873D84">
        <w:rPr>
          <w:sz w:val="22"/>
          <w:szCs w:val="22"/>
        </w:rPr>
        <w:tab/>
        <w:t>2.000.000,00-TL</w:t>
      </w:r>
    </w:p>
    <w:p w:rsidR="00933960" w:rsidRPr="00873D84" w:rsidRDefault="00933960" w:rsidP="00933960">
      <w:pPr>
        <w:pStyle w:val="GvdeMetni2"/>
        <w:tabs>
          <w:tab w:val="left" w:pos="0"/>
        </w:tabs>
        <w:rPr>
          <w:sz w:val="22"/>
          <w:szCs w:val="22"/>
        </w:rPr>
      </w:pPr>
      <w:r w:rsidRPr="00873D84">
        <w:rPr>
          <w:sz w:val="22"/>
          <w:szCs w:val="22"/>
        </w:rPr>
        <w:t>-MEZBAHANE MÜDÜRLÜĞÜ (Ekonomik İşler ve Hizmetler)</w:t>
      </w:r>
      <w:r w:rsidRPr="00873D84">
        <w:rPr>
          <w:sz w:val="22"/>
          <w:szCs w:val="22"/>
        </w:rPr>
        <w:tab/>
        <w:t xml:space="preserve">          </w:t>
      </w:r>
      <w:r w:rsidRPr="00873D84">
        <w:rPr>
          <w:sz w:val="22"/>
          <w:szCs w:val="22"/>
        </w:rPr>
        <w:tab/>
        <w:t xml:space="preserve">   175.000,00-TL</w:t>
      </w:r>
    </w:p>
    <w:p w:rsidR="00933960" w:rsidRPr="00873D84" w:rsidRDefault="00933960" w:rsidP="00933960">
      <w:pPr>
        <w:pStyle w:val="GvdeMetni2"/>
        <w:tabs>
          <w:tab w:val="left" w:pos="0"/>
        </w:tabs>
        <w:rPr>
          <w:sz w:val="22"/>
          <w:szCs w:val="22"/>
        </w:rPr>
      </w:pPr>
      <w:r w:rsidRPr="00873D84">
        <w:rPr>
          <w:sz w:val="22"/>
          <w:szCs w:val="22"/>
        </w:rPr>
        <w:t>-MAKİNE İKMAL BAKIM VE ONARIM MÜD.(Genel Kamu Hizmetleri)</w:t>
      </w:r>
      <w:r w:rsidRPr="00873D84">
        <w:rPr>
          <w:sz w:val="22"/>
          <w:szCs w:val="22"/>
        </w:rPr>
        <w:tab/>
        <w:t>2.200.000,00-TL</w:t>
      </w:r>
    </w:p>
    <w:p w:rsidR="00933960" w:rsidRPr="00873D84" w:rsidRDefault="00933960" w:rsidP="00933960">
      <w:pPr>
        <w:pStyle w:val="GvdeMetni2"/>
        <w:tabs>
          <w:tab w:val="left" w:pos="0"/>
        </w:tabs>
        <w:rPr>
          <w:sz w:val="22"/>
          <w:szCs w:val="22"/>
        </w:rPr>
      </w:pPr>
      <w:r w:rsidRPr="00873D84">
        <w:rPr>
          <w:sz w:val="22"/>
          <w:szCs w:val="22"/>
        </w:rPr>
        <w:t>-ZABITA MÜDÜRLÜĞÜ (Kamu Düzeni ve Güvenlik Hizmetleri)</w:t>
      </w:r>
      <w:r w:rsidRPr="00873D84">
        <w:rPr>
          <w:sz w:val="22"/>
          <w:szCs w:val="22"/>
        </w:rPr>
        <w:tab/>
        <w:t xml:space="preserve">        </w:t>
      </w:r>
      <w:r w:rsidRPr="00873D84">
        <w:rPr>
          <w:sz w:val="22"/>
          <w:szCs w:val="22"/>
        </w:rPr>
        <w:tab/>
        <w:t xml:space="preserve">     75.000,00-TL  </w:t>
      </w:r>
    </w:p>
    <w:p w:rsidR="00933960" w:rsidRPr="00873D84" w:rsidRDefault="00933960" w:rsidP="00933960">
      <w:pPr>
        <w:pStyle w:val="GvdeMetni2"/>
        <w:tabs>
          <w:tab w:val="left" w:pos="0"/>
        </w:tabs>
        <w:rPr>
          <w:b/>
          <w:sz w:val="22"/>
          <w:szCs w:val="22"/>
        </w:rPr>
      </w:pP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  <w:t xml:space="preserve">   </w:t>
      </w:r>
      <w:r w:rsidRPr="00873D84">
        <w:rPr>
          <w:b/>
          <w:sz w:val="22"/>
          <w:szCs w:val="22"/>
        </w:rPr>
        <w:t>TOPLAM:               35.000.000,00-TL olduğu;</w:t>
      </w:r>
    </w:p>
    <w:p w:rsidR="00933960" w:rsidRPr="00873D84" w:rsidRDefault="00933960" w:rsidP="00933960">
      <w:pPr>
        <w:pStyle w:val="GvdeMetni2"/>
        <w:tabs>
          <w:tab w:val="left" w:pos="0"/>
          <w:tab w:val="left" w:pos="1230"/>
        </w:tabs>
      </w:pPr>
      <w:r>
        <w:rPr>
          <w:b/>
        </w:rPr>
        <w:tab/>
      </w:r>
      <w:r w:rsidRPr="00873D84">
        <w:rPr>
          <w:b/>
        </w:rPr>
        <w:t>c-) 2018</w:t>
      </w:r>
      <w:r w:rsidRPr="00873D84">
        <w:t xml:space="preserve"> Yılı Gelir Bütçesinin ekonomik sınıflandırmanın birinci düzeyde görüşülmesinde </w:t>
      </w:r>
    </w:p>
    <w:p w:rsidR="00933960" w:rsidRPr="00873D84" w:rsidRDefault="00933960" w:rsidP="00933960">
      <w:pPr>
        <w:pStyle w:val="GvdeMetni2"/>
        <w:tabs>
          <w:tab w:val="left" w:pos="0"/>
        </w:tabs>
        <w:jc w:val="left"/>
        <w:rPr>
          <w:u w:val="single"/>
        </w:rPr>
      </w:pPr>
      <w:r w:rsidRPr="00873D84">
        <w:rPr>
          <w:u w:val="single"/>
        </w:rPr>
        <w:t>Ekonomik Birinci Düzey Kodu</w:t>
      </w:r>
      <w:r w:rsidRPr="00873D84">
        <w:rPr>
          <w:u w:val="single"/>
        </w:rPr>
        <w:tab/>
      </w:r>
      <w:r w:rsidRPr="00873D84">
        <w:rPr>
          <w:u w:val="single"/>
        </w:rPr>
        <w:tab/>
      </w:r>
      <w:r w:rsidRPr="00873D84">
        <w:rPr>
          <w:u w:val="single"/>
        </w:rPr>
        <w:tab/>
      </w:r>
      <w:r w:rsidRPr="00873D84">
        <w:rPr>
          <w:u w:val="single"/>
        </w:rPr>
        <w:tab/>
      </w:r>
      <w:r w:rsidRPr="00873D84">
        <w:rPr>
          <w:u w:val="single"/>
        </w:rPr>
        <w:tab/>
        <w:t xml:space="preserve">  </w:t>
      </w:r>
      <w:r w:rsidRPr="00873D84">
        <w:rPr>
          <w:u w:val="single"/>
        </w:rPr>
        <w:tab/>
        <w:t xml:space="preserve"> Konulan Ödenek Tutarı</w:t>
      </w:r>
    </w:p>
    <w:p w:rsidR="00933960" w:rsidRPr="00873D84" w:rsidRDefault="00933960" w:rsidP="00933960">
      <w:pPr>
        <w:pStyle w:val="GvdeMetni2"/>
        <w:tabs>
          <w:tab w:val="left" w:pos="0"/>
        </w:tabs>
        <w:jc w:val="left"/>
        <w:rPr>
          <w:sz w:val="22"/>
          <w:szCs w:val="22"/>
        </w:rPr>
      </w:pPr>
      <w:r w:rsidRPr="00873D84">
        <w:rPr>
          <w:sz w:val="22"/>
          <w:szCs w:val="22"/>
        </w:rPr>
        <w:t>01-VERGİ GELİRLERİ</w:t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  <w:t xml:space="preserve">      </w:t>
      </w:r>
      <w:r w:rsidRPr="00873D84">
        <w:rPr>
          <w:sz w:val="22"/>
          <w:szCs w:val="22"/>
        </w:rPr>
        <w:tab/>
        <w:t xml:space="preserve"> 2.982.000,00-TL</w:t>
      </w:r>
    </w:p>
    <w:p w:rsidR="00933960" w:rsidRPr="00873D84" w:rsidRDefault="00933960" w:rsidP="00933960">
      <w:pPr>
        <w:pStyle w:val="GvdeMetni2"/>
        <w:tabs>
          <w:tab w:val="left" w:pos="0"/>
        </w:tabs>
        <w:jc w:val="left"/>
        <w:rPr>
          <w:sz w:val="22"/>
          <w:szCs w:val="22"/>
        </w:rPr>
      </w:pPr>
      <w:r w:rsidRPr="00873D84">
        <w:rPr>
          <w:sz w:val="22"/>
          <w:szCs w:val="22"/>
        </w:rPr>
        <w:t>03-TEŞEBBÜS VE MÜLKİYET GELİRLERİ</w:t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  <w:t xml:space="preserve">      </w:t>
      </w:r>
      <w:r w:rsidRPr="00873D84">
        <w:rPr>
          <w:sz w:val="22"/>
          <w:szCs w:val="22"/>
        </w:rPr>
        <w:tab/>
        <w:t xml:space="preserve"> 2.737.000,00-TL</w:t>
      </w:r>
    </w:p>
    <w:p w:rsidR="00933960" w:rsidRPr="00873D84" w:rsidRDefault="00933960" w:rsidP="00933960">
      <w:pPr>
        <w:pStyle w:val="GvdeMetni2"/>
        <w:tabs>
          <w:tab w:val="left" w:pos="0"/>
        </w:tabs>
        <w:jc w:val="left"/>
        <w:rPr>
          <w:sz w:val="22"/>
          <w:szCs w:val="22"/>
        </w:rPr>
      </w:pPr>
      <w:r w:rsidRPr="00873D84">
        <w:rPr>
          <w:sz w:val="22"/>
          <w:szCs w:val="22"/>
        </w:rPr>
        <w:t>04-ALINAN BAĞIŞ VE YARDIMLAR İLE ÖZEL GELİRLER</w:t>
      </w:r>
      <w:r w:rsidRPr="00873D84">
        <w:rPr>
          <w:sz w:val="22"/>
          <w:szCs w:val="22"/>
        </w:rPr>
        <w:tab/>
        <w:t xml:space="preserve">       </w:t>
      </w:r>
      <w:r w:rsidRPr="00873D84">
        <w:rPr>
          <w:sz w:val="22"/>
          <w:szCs w:val="22"/>
        </w:rPr>
        <w:tab/>
        <w:t xml:space="preserve"> 1.600.000,00-TL</w:t>
      </w:r>
    </w:p>
    <w:p w:rsidR="00933960" w:rsidRPr="00873D84" w:rsidRDefault="00933960" w:rsidP="00933960">
      <w:pPr>
        <w:pStyle w:val="GvdeMetni2"/>
        <w:tabs>
          <w:tab w:val="left" w:pos="0"/>
        </w:tabs>
        <w:jc w:val="left"/>
        <w:rPr>
          <w:sz w:val="22"/>
          <w:szCs w:val="22"/>
        </w:rPr>
      </w:pPr>
      <w:r w:rsidRPr="00873D84">
        <w:rPr>
          <w:sz w:val="22"/>
          <w:szCs w:val="22"/>
        </w:rPr>
        <w:t>05-DİĞER GELİRLER</w:t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  <w:t xml:space="preserve">            18.881.000,00-TL</w:t>
      </w:r>
    </w:p>
    <w:p w:rsidR="00933960" w:rsidRPr="00873D84" w:rsidRDefault="00933960" w:rsidP="00933960">
      <w:pPr>
        <w:pStyle w:val="GvdeMetni2"/>
        <w:tabs>
          <w:tab w:val="left" w:pos="0"/>
        </w:tabs>
        <w:jc w:val="left"/>
        <w:rPr>
          <w:sz w:val="22"/>
          <w:szCs w:val="22"/>
        </w:rPr>
      </w:pPr>
      <w:r w:rsidRPr="00873D84">
        <w:rPr>
          <w:sz w:val="22"/>
          <w:szCs w:val="22"/>
        </w:rPr>
        <w:t>06-SERMAYE GELİRLERİ</w:t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  <w:t xml:space="preserve">      </w:t>
      </w:r>
      <w:r w:rsidRPr="00873D84">
        <w:rPr>
          <w:sz w:val="22"/>
          <w:szCs w:val="22"/>
        </w:rPr>
        <w:tab/>
        <w:t xml:space="preserve"> 8.800.000,00-TL</w:t>
      </w:r>
    </w:p>
    <w:p w:rsidR="00933960" w:rsidRPr="00873D84" w:rsidRDefault="00933960" w:rsidP="00933960">
      <w:pPr>
        <w:pStyle w:val="GvdeMetni2"/>
        <w:tabs>
          <w:tab w:val="left" w:pos="0"/>
        </w:tabs>
        <w:ind w:left="705"/>
        <w:jc w:val="left"/>
        <w:rPr>
          <w:b/>
        </w:rPr>
      </w:pP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 w:rsidRPr="00873D84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      </w:t>
      </w:r>
      <w:r w:rsidRPr="00873D84">
        <w:rPr>
          <w:b/>
          <w:sz w:val="22"/>
          <w:szCs w:val="22"/>
        </w:rPr>
        <w:t xml:space="preserve">         TOPLAM:                35.000.000,00-TL olduğu</w:t>
      </w:r>
      <w:r w:rsidRPr="00873D84">
        <w:rPr>
          <w:b/>
        </w:rPr>
        <w:t>;</w:t>
      </w:r>
    </w:p>
    <w:p w:rsidR="00933960" w:rsidRPr="00873D84" w:rsidRDefault="00933960" w:rsidP="00933960">
      <w:pPr>
        <w:pStyle w:val="GvdeMetni2"/>
        <w:tabs>
          <w:tab w:val="left" w:pos="0"/>
        </w:tabs>
      </w:pPr>
      <w:r w:rsidRPr="00873D84">
        <w:rPr>
          <w:b/>
        </w:rPr>
        <w:tab/>
        <w:t>d-)</w:t>
      </w:r>
      <w:r w:rsidRPr="00873D84">
        <w:t xml:space="preserve"> </w:t>
      </w:r>
      <w:r w:rsidRPr="00873D84">
        <w:rPr>
          <w:b/>
        </w:rPr>
        <w:t>2018</w:t>
      </w:r>
      <w:r w:rsidRPr="00873D84">
        <w:t xml:space="preserve"> Gelir ve Gider bütçelerinde açık ya da fazlanın olmadığı görülmüş ve 5393 Sayılı Belediye Kanunun 62.Maddesi gereği belediyemiz meclisince oy birliği ile kabul edilmiştir.</w:t>
      </w:r>
    </w:p>
    <w:p w:rsidR="00933960" w:rsidRPr="00873D84" w:rsidRDefault="00933960" w:rsidP="00933960">
      <w:pPr>
        <w:pStyle w:val="AralkYok"/>
        <w:jc w:val="center"/>
        <w:rPr>
          <w:bCs/>
        </w:rPr>
      </w:pPr>
      <w:r w:rsidRPr="00873D84">
        <w:rPr>
          <w:bCs/>
        </w:rPr>
        <w:t xml:space="preserve">Ahmet Turgay OĞUZ        </w:t>
      </w:r>
      <w:r w:rsidRPr="00873D84">
        <w:rPr>
          <w:bCs/>
        </w:rPr>
        <w:tab/>
        <w:t xml:space="preserve">      </w:t>
      </w:r>
      <w:r w:rsidRPr="00873D84">
        <w:rPr>
          <w:bCs/>
        </w:rPr>
        <w:tab/>
        <w:t xml:space="preserve"> Bekir ÖZCAN </w:t>
      </w:r>
      <w:r w:rsidRPr="00873D84">
        <w:rPr>
          <w:bCs/>
        </w:rPr>
        <w:tab/>
      </w:r>
      <w:r w:rsidRPr="00873D84">
        <w:rPr>
          <w:bCs/>
        </w:rPr>
        <w:tab/>
        <w:t>Musa YILMAZ</w:t>
      </w:r>
    </w:p>
    <w:p w:rsidR="00D03BB6" w:rsidRPr="00933960" w:rsidRDefault="00933960" w:rsidP="00933960">
      <w:pPr>
        <w:pStyle w:val="AralkYok"/>
        <w:jc w:val="center"/>
        <w:rPr>
          <w:bCs/>
        </w:rPr>
      </w:pPr>
      <w:r w:rsidRPr="00873D84">
        <w:rPr>
          <w:bCs/>
        </w:rPr>
        <w:t>Meclis Başkanı</w:t>
      </w:r>
      <w:r w:rsidRPr="00873D84">
        <w:rPr>
          <w:bCs/>
        </w:rPr>
        <w:tab/>
      </w:r>
      <w:r w:rsidRPr="00873D84">
        <w:rPr>
          <w:bCs/>
        </w:rPr>
        <w:tab/>
        <w:t xml:space="preserve">      </w:t>
      </w:r>
      <w:r w:rsidRPr="00873D84">
        <w:rPr>
          <w:bCs/>
        </w:rPr>
        <w:tab/>
        <w:t xml:space="preserve">    Kâtip Üye</w:t>
      </w:r>
      <w:r w:rsidRPr="00873D84">
        <w:rPr>
          <w:bCs/>
        </w:rPr>
        <w:tab/>
      </w:r>
      <w:r w:rsidRPr="00873D84">
        <w:rPr>
          <w:bCs/>
        </w:rPr>
        <w:tab/>
      </w:r>
      <w:r w:rsidRPr="00873D84">
        <w:rPr>
          <w:bCs/>
        </w:rPr>
        <w:tab/>
        <w:t xml:space="preserve">    Kâtip Üye</w:t>
      </w:r>
    </w:p>
    <w:sectPr w:rsidR="00D03BB6" w:rsidRPr="00933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B3"/>
    <w:rsid w:val="006B5EB3"/>
    <w:rsid w:val="00933960"/>
    <w:rsid w:val="00C61650"/>
    <w:rsid w:val="00D0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1650"/>
    <w:pPr>
      <w:spacing w:after="0" w:line="240" w:lineRule="auto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C61650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C6165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61650"/>
    <w:pPr>
      <w:spacing w:after="0" w:line="240" w:lineRule="auto"/>
    </w:pPr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rsid w:val="00C61650"/>
    <w:pPr>
      <w:jc w:val="both"/>
    </w:pPr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C61650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tacettinkaraca</dc:creator>
  <cp:lastModifiedBy>tacettinkaraca</cp:lastModifiedBy>
  <cp:revision>2</cp:revision>
  <dcterms:created xsi:type="dcterms:W3CDTF">2017-11-08T08:52:00Z</dcterms:created>
  <dcterms:modified xsi:type="dcterms:W3CDTF">2017-11-08T08:52:00Z</dcterms:modified>
</cp:coreProperties>
</file>