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B" w:rsidRPr="00AF6B5F" w:rsidRDefault="004A5E3B" w:rsidP="004A5E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4A5E3B" w:rsidRPr="00AF6B5F" w:rsidRDefault="004A5E3B" w:rsidP="004A5E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4A5E3B" w:rsidRDefault="004A5E3B" w:rsidP="004A5E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4A5E3B" w:rsidRPr="00AF6B5F" w:rsidRDefault="004A5E3B" w:rsidP="004A5E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5E3B" w:rsidRDefault="004A5E3B" w:rsidP="004A5E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4A5E3B" w:rsidRPr="00AF6B5F" w:rsidRDefault="004A5E3B" w:rsidP="004A5E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A5E3B" w:rsidRPr="00AF6B5F" w:rsidRDefault="004A5E3B" w:rsidP="004A5E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HAZİRAN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05</w:t>
      </w:r>
      <w:proofErr w:type="gramEnd"/>
      <w:r>
        <w:rPr>
          <w:color w:val="000000"/>
        </w:rPr>
        <w:t>.06</w:t>
      </w:r>
      <w:r w:rsidRPr="00AF6B5F">
        <w:rPr>
          <w:color w:val="000000"/>
        </w:rPr>
        <w:t>.2018</w:t>
      </w:r>
    </w:p>
    <w:p w:rsidR="004A5E3B" w:rsidRPr="00AF6B5F" w:rsidRDefault="004A5E3B" w:rsidP="004A5E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>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>:</w:t>
      </w:r>
      <w:proofErr w:type="gramEnd"/>
      <w:r w:rsidRPr="00AF6B5F">
        <w:rPr>
          <w:b/>
          <w:color w:val="000000"/>
        </w:rPr>
        <w:t xml:space="preserve"> </w:t>
      </w:r>
    </w:p>
    <w:p w:rsidR="004A5E3B" w:rsidRPr="00AF6B5F" w:rsidRDefault="004A5E3B" w:rsidP="004A5E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4A5E3B" w:rsidRPr="00AF6B5F" w:rsidRDefault="004A5E3B" w:rsidP="004A5E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4A5E3B" w:rsidRPr="00AF6B5F" w:rsidRDefault="004A5E3B" w:rsidP="004A5E3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4A5E3B" w:rsidRPr="00AF6B5F" w:rsidRDefault="004A5E3B" w:rsidP="004A5E3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4A5E3B" w:rsidRPr="00AF6B5F" w:rsidRDefault="004A5E3B" w:rsidP="004A5E3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4A5E3B" w:rsidRPr="00AF6B5F" w:rsidRDefault="004A5E3B" w:rsidP="004A5E3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E3B" w:rsidRDefault="004A5E3B" w:rsidP="004A5E3B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4A5E3B" w:rsidRPr="00C2624E" w:rsidRDefault="004A5E3B" w:rsidP="004A5E3B">
      <w:pPr>
        <w:jc w:val="both"/>
      </w:pPr>
      <w:r>
        <w:t>Cevdet AYTEKİN</w:t>
      </w:r>
      <w:r w:rsidRPr="00C2624E">
        <w:t xml:space="preserve">   </w:t>
      </w:r>
    </w:p>
    <w:p w:rsidR="004A5E3B" w:rsidRPr="00AF6B5F" w:rsidRDefault="004A5E3B" w:rsidP="004A5E3B">
      <w:pPr>
        <w:jc w:val="both"/>
        <w:rPr>
          <w:b/>
        </w:rPr>
      </w:pPr>
      <w:r w:rsidRPr="00AF6B5F">
        <w:t xml:space="preserve"> </w:t>
      </w:r>
    </w:p>
    <w:p w:rsidR="004A5E3B" w:rsidRDefault="004A5E3B" w:rsidP="004A5E3B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</w:t>
      </w:r>
      <w:r>
        <w:t>SATIŞ YETKİSİ</w:t>
      </w:r>
    </w:p>
    <w:p w:rsidR="004A5E3B" w:rsidRDefault="004A5E3B" w:rsidP="004A5E3B">
      <w:pPr>
        <w:jc w:val="both"/>
      </w:pPr>
    </w:p>
    <w:p w:rsidR="004A5E3B" w:rsidRDefault="004A5E3B" w:rsidP="004A5E3B">
      <w:pPr>
        <w:jc w:val="both"/>
        <w:rPr>
          <w:color w:val="000000"/>
          <w:szCs w:val="18"/>
        </w:rPr>
      </w:pPr>
      <w:r>
        <w:tab/>
      </w:r>
      <w:r>
        <w:rPr>
          <w:color w:val="000000" w:themeColor="text1"/>
        </w:rPr>
        <w:t xml:space="preserve">İlçemiz </w:t>
      </w:r>
      <w:proofErr w:type="spellStart"/>
      <w:r>
        <w:rPr>
          <w:color w:val="000000" w:themeColor="text1"/>
        </w:rPr>
        <w:t>Kayalıyokuş</w:t>
      </w:r>
      <w:proofErr w:type="spellEnd"/>
      <w:r>
        <w:rPr>
          <w:color w:val="000000" w:themeColor="text1"/>
        </w:rPr>
        <w:t xml:space="preserve"> Mahallesi 131 ada 11 parsel numaralı tarla vasıflı taşınmazın satışının yapılması için encümene yetki verilmesine oy birliği ile karar veridi.</w:t>
      </w:r>
      <w:r w:rsidRPr="00177F83">
        <w:tab/>
      </w:r>
    </w:p>
    <w:p w:rsidR="004A5E3B" w:rsidRDefault="004A5E3B" w:rsidP="004A5E3B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4A5E3B" w:rsidRDefault="004A5E3B" w:rsidP="004A5E3B">
      <w:pPr>
        <w:jc w:val="both"/>
        <w:rPr>
          <w:color w:val="000000"/>
          <w:sz w:val="18"/>
          <w:szCs w:val="18"/>
        </w:rPr>
      </w:pPr>
    </w:p>
    <w:p w:rsidR="004A5E3B" w:rsidRDefault="004A5E3B" w:rsidP="004A5E3B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4A5E3B" w:rsidRPr="00115C05" w:rsidRDefault="004A5E3B" w:rsidP="004A5E3B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4A5E3B" w:rsidRPr="00115C05" w:rsidRDefault="004A5E3B" w:rsidP="004A5E3B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4A5E3B" w:rsidRPr="00115C05" w:rsidRDefault="004A5E3B" w:rsidP="004A5E3B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4A5E3B" w:rsidRPr="00AF6B5F" w:rsidRDefault="004A5E3B" w:rsidP="004A5E3B">
      <w:r w:rsidRPr="00AF6B5F">
        <w:t>Ahm</w:t>
      </w:r>
      <w:r>
        <w:t xml:space="preserve">et Turgay OĞUZ </w:t>
      </w:r>
      <w:r>
        <w:tab/>
      </w:r>
      <w:r>
        <w:tab/>
        <w:t xml:space="preserve">        Bekir ÖZCAN            </w:t>
      </w:r>
      <w:r>
        <w:tab/>
        <w:t xml:space="preserve">        </w:t>
      </w:r>
      <w:r w:rsidRPr="00AF6B5F">
        <w:t xml:space="preserve"> </w:t>
      </w:r>
      <w:r>
        <w:t>Musa YILMAZ</w:t>
      </w:r>
    </w:p>
    <w:p w:rsidR="004A5E3B" w:rsidRPr="00AF6B5F" w:rsidRDefault="004A5E3B" w:rsidP="004A5E3B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</w:t>
      </w:r>
      <w:r w:rsidRPr="00AF6B5F">
        <w:t>Kâtip Üye</w:t>
      </w:r>
      <w:r w:rsidRPr="00AF6B5F">
        <w:rPr>
          <w:b/>
        </w:rPr>
        <w:t xml:space="preserve"> </w:t>
      </w:r>
    </w:p>
    <w:p w:rsidR="004A5E3B" w:rsidRPr="00AA519E" w:rsidRDefault="004A5E3B" w:rsidP="004A5E3B"/>
    <w:p w:rsidR="004A5E3B" w:rsidRDefault="004A5E3B" w:rsidP="004A5E3B"/>
    <w:p w:rsidR="004A5E3B" w:rsidRDefault="004A5E3B" w:rsidP="004A5E3B">
      <w:r w:rsidRPr="00A02B4D">
        <w:rPr>
          <w:sz w:val="22"/>
        </w:rPr>
        <w:t xml:space="preserve"> </w:t>
      </w:r>
    </w:p>
    <w:p w:rsidR="004A5E3B" w:rsidRDefault="004A5E3B" w:rsidP="004A5E3B"/>
    <w:p w:rsidR="006C473B" w:rsidRDefault="006C473B">
      <w:bookmarkStart w:id="0" w:name="_GoBack"/>
      <w:bookmarkEnd w:id="0"/>
    </w:p>
    <w:sectPr w:rsidR="006C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AC"/>
    <w:rsid w:val="004A5E3B"/>
    <w:rsid w:val="006C473B"/>
    <w:rsid w:val="00B4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A5E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A5E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2018-06-11T08:37:00Z</dcterms:created>
  <dcterms:modified xsi:type="dcterms:W3CDTF">2018-06-11T08:37:00Z</dcterms:modified>
</cp:coreProperties>
</file>