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76" w:rsidRPr="008A5E68" w:rsidRDefault="00F54576" w:rsidP="00F54576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F54576" w:rsidRPr="008A5E68" w:rsidRDefault="00F54576" w:rsidP="00F54576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F54576" w:rsidRPr="008A5E68" w:rsidRDefault="00F54576" w:rsidP="00F54576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F54576" w:rsidRPr="008A5E68" w:rsidRDefault="00F54576" w:rsidP="00F54576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4576" w:rsidRPr="008A5E68" w:rsidRDefault="00F54576" w:rsidP="00F54576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F54576" w:rsidRPr="008A5E68" w:rsidRDefault="00F54576" w:rsidP="00F54576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54576" w:rsidRPr="008A5E68" w:rsidRDefault="00F54576" w:rsidP="00F54576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 xml:space="preserve">EYLÜL 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5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9</w:t>
      </w:r>
      <w:r w:rsidRPr="008A5E68">
        <w:rPr>
          <w:b/>
          <w:color w:val="000000"/>
        </w:rPr>
        <w:t>.2017</w:t>
      </w:r>
    </w:p>
    <w:p w:rsidR="00F54576" w:rsidRPr="008A5E68" w:rsidRDefault="00F54576" w:rsidP="00F54576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 w:rsidR="00935275"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 w:rsidR="00935275">
        <w:rPr>
          <w:b/>
          <w:color w:val="000000"/>
        </w:rPr>
        <w:t>58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F54576" w:rsidRPr="008A5E68" w:rsidRDefault="00F54576" w:rsidP="00F54576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F54576" w:rsidRPr="008A5E68" w:rsidRDefault="00F54576" w:rsidP="00F54576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F54576" w:rsidRPr="008A5E68" w:rsidRDefault="00F54576" w:rsidP="00F54576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F54576" w:rsidRPr="008A5E68" w:rsidRDefault="00F54576" w:rsidP="00F54576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F54576" w:rsidRPr="008A5E68" w:rsidRDefault="00F54576" w:rsidP="00F54576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F54576" w:rsidRPr="008A5E68" w:rsidRDefault="00F54576" w:rsidP="00F54576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F54576" w:rsidRPr="008A5E68" w:rsidRDefault="00F54576" w:rsidP="00F54576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576" w:rsidRPr="00520C6D" w:rsidRDefault="00F54576" w:rsidP="00F54576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 xml:space="preserve"> </w:t>
      </w:r>
      <w:r w:rsidRPr="00520C6D">
        <w:t>Sadegül ACAR, Abdurrahman KILIÇ, Halis LEKTEMÜR, Cevdet</w:t>
      </w:r>
      <w:r>
        <w:t xml:space="preserve"> </w:t>
      </w:r>
      <w:r w:rsidRPr="00520C6D">
        <w:t>AYTEKİN</w:t>
      </w:r>
    </w:p>
    <w:p w:rsidR="00F54576" w:rsidRPr="008A5E68" w:rsidRDefault="00F54576" w:rsidP="00F54576">
      <w:pPr>
        <w:jc w:val="both"/>
      </w:pPr>
    </w:p>
    <w:p w:rsidR="00F54576" w:rsidRDefault="00F54576" w:rsidP="00F54576">
      <w:pPr>
        <w:jc w:val="both"/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 xml:space="preserve"> </w:t>
      </w:r>
      <w:proofErr w:type="gramStart"/>
      <w:r w:rsidRPr="00520C6D">
        <w:rPr>
          <w:b/>
        </w:rPr>
        <w:t>İskansız</w:t>
      </w:r>
      <w:proofErr w:type="gramEnd"/>
      <w:r w:rsidRPr="00520C6D">
        <w:rPr>
          <w:b/>
        </w:rPr>
        <w:t xml:space="preserve"> Yerlere Su Abonesi</w:t>
      </w:r>
      <w:r w:rsidRPr="00520C6D">
        <w:t xml:space="preserve">: </w:t>
      </w:r>
    </w:p>
    <w:p w:rsidR="00F54576" w:rsidRDefault="00F54576" w:rsidP="00F54576">
      <w:pPr>
        <w:jc w:val="both"/>
      </w:pPr>
    </w:p>
    <w:p w:rsidR="00F54576" w:rsidRPr="00520C6D" w:rsidRDefault="00F54576" w:rsidP="00F54576">
      <w:pPr>
        <w:ind w:firstLine="708"/>
        <w:jc w:val="both"/>
      </w:pPr>
      <w:r w:rsidRPr="00520C6D">
        <w:t>Konunun İmar Komisyonuna havale edilmesine ve Komisyon çalışmalarından sonra değerlendirilmesine oy birliği ile karar verildi.</w:t>
      </w:r>
    </w:p>
    <w:p w:rsidR="00F54576" w:rsidRDefault="00F54576" w:rsidP="00F54576">
      <w:pPr>
        <w:jc w:val="both"/>
        <w:rPr>
          <w:b/>
        </w:rPr>
      </w:pPr>
    </w:p>
    <w:p w:rsidR="00F54576" w:rsidRDefault="00F54576" w:rsidP="00F54576">
      <w:pPr>
        <w:jc w:val="both"/>
        <w:rPr>
          <w:b/>
        </w:rPr>
      </w:pPr>
      <w:r>
        <w:rPr>
          <w:b/>
        </w:rPr>
        <w:t xml:space="preserve"> </w:t>
      </w:r>
    </w:p>
    <w:p w:rsidR="00F54576" w:rsidRDefault="00F54576" w:rsidP="00F54576">
      <w:pPr>
        <w:jc w:val="both"/>
        <w:rPr>
          <w:b/>
        </w:rPr>
      </w:pPr>
    </w:p>
    <w:p w:rsidR="00F54576" w:rsidRPr="009846FC" w:rsidRDefault="00F54576" w:rsidP="00F54576">
      <w:pPr>
        <w:ind w:firstLine="708"/>
        <w:jc w:val="both"/>
      </w:pPr>
      <w:r>
        <w:t xml:space="preserve"> </w:t>
      </w:r>
    </w:p>
    <w:p w:rsidR="00F54576" w:rsidRPr="008A5E68" w:rsidRDefault="00F54576" w:rsidP="00F54576">
      <w:pPr>
        <w:jc w:val="both"/>
      </w:pPr>
    </w:p>
    <w:p w:rsidR="00F54576" w:rsidRPr="008A5E68" w:rsidRDefault="00F54576" w:rsidP="00F54576">
      <w:pPr>
        <w:jc w:val="both"/>
      </w:pPr>
      <w:r>
        <w:t>Ahmet Turgay OĞUZ</w:t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F54576" w:rsidRPr="008A5E68" w:rsidRDefault="00F54576" w:rsidP="00F54576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F54576" w:rsidRDefault="00F54576" w:rsidP="00F54576"/>
    <w:p w:rsidR="00F54576" w:rsidRDefault="00F54576" w:rsidP="00F54576"/>
    <w:p w:rsidR="00F54576" w:rsidRDefault="00F54576" w:rsidP="00F54576"/>
    <w:p w:rsidR="00F54576" w:rsidRDefault="00F54576" w:rsidP="00F54576"/>
    <w:p w:rsidR="00F54576" w:rsidRDefault="00F54576" w:rsidP="00F54576"/>
    <w:p w:rsidR="00AF5EB4" w:rsidRDefault="00AF5EB4"/>
    <w:sectPr w:rsidR="00AF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6D"/>
    <w:rsid w:val="0005746D"/>
    <w:rsid w:val="00935275"/>
    <w:rsid w:val="00AF5EB4"/>
    <w:rsid w:val="00F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545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545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2017-09-11T07:48:00Z</dcterms:created>
  <dcterms:modified xsi:type="dcterms:W3CDTF">2017-09-11T07:54:00Z</dcterms:modified>
</cp:coreProperties>
</file>