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17" w:rsidRPr="0051660C" w:rsidRDefault="00EE0617" w:rsidP="00EE061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1660C">
        <w:rPr>
          <w:rFonts w:ascii="Times New Roman" w:hAnsi="Times New Roman"/>
          <w:b/>
          <w:sz w:val="24"/>
          <w:szCs w:val="24"/>
        </w:rPr>
        <w:t>T.C.</w:t>
      </w:r>
    </w:p>
    <w:p w:rsidR="00EE0617" w:rsidRPr="0051660C" w:rsidRDefault="00EE0617" w:rsidP="00EE061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1660C">
        <w:rPr>
          <w:rFonts w:ascii="Times New Roman" w:hAnsi="Times New Roman"/>
          <w:b/>
          <w:sz w:val="24"/>
          <w:szCs w:val="24"/>
        </w:rPr>
        <w:t>SİVAS İLİ</w:t>
      </w:r>
    </w:p>
    <w:p w:rsidR="00EE0617" w:rsidRPr="0051660C" w:rsidRDefault="00EE0617" w:rsidP="00EE061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1660C">
        <w:rPr>
          <w:rFonts w:ascii="Times New Roman" w:hAnsi="Times New Roman"/>
          <w:b/>
          <w:sz w:val="24"/>
          <w:szCs w:val="24"/>
        </w:rPr>
        <w:t>ŞARKIŞLA BELEDİYE BAŞKANLIĞI</w:t>
      </w:r>
    </w:p>
    <w:p w:rsidR="00EE0617" w:rsidRPr="0051660C" w:rsidRDefault="00EE0617" w:rsidP="00EE0617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660C">
        <w:rPr>
          <w:rFonts w:ascii="Times New Roman" w:hAnsi="Times New Roman"/>
          <w:b/>
          <w:sz w:val="24"/>
          <w:szCs w:val="24"/>
          <w:u w:val="single"/>
        </w:rPr>
        <w:t>M E C L İ S K A R A R I</w:t>
      </w:r>
    </w:p>
    <w:p w:rsidR="00EE0617" w:rsidRPr="00470AF1" w:rsidRDefault="00EE0617" w:rsidP="00EE061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</w:pPr>
      <w:r w:rsidRPr="00470AF1">
        <w:rPr>
          <w:b/>
        </w:rPr>
        <w:t>Toplantı Dönemi</w:t>
      </w:r>
      <w:r w:rsidRPr="00470AF1">
        <w:rPr>
          <w:b/>
        </w:rPr>
        <w:tab/>
        <w:t>:</w:t>
      </w:r>
      <w:r w:rsidRPr="00470AF1">
        <w:t>201</w:t>
      </w:r>
      <w:r>
        <w:t>8</w:t>
      </w:r>
      <w:r w:rsidRPr="00470AF1">
        <w:t xml:space="preserve"> Yılı Mayıs Ayı</w:t>
      </w:r>
      <w:r w:rsidRPr="00470AF1">
        <w:tab/>
      </w:r>
      <w:r w:rsidRPr="00470AF1">
        <w:tab/>
      </w:r>
      <w:r>
        <w:t xml:space="preserve">  </w:t>
      </w:r>
      <w:r>
        <w:tab/>
      </w:r>
      <w:r>
        <w:tab/>
      </w:r>
      <w:r w:rsidRPr="00470AF1">
        <w:rPr>
          <w:b/>
        </w:rPr>
        <w:t>Karar Tarihi</w:t>
      </w:r>
      <w:r w:rsidRPr="00470AF1">
        <w:rPr>
          <w:b/>
        </w:rPr>
        <w:tab/>
      </w:r>
      <w:r w:rsidRPr="00470AF1">
        <w:t>:</w:t>
      </w:r>
      <w:proofErr w:type="gramStart"/>
      <w:r w:rsidRPr="00470AF1">
        <w:t>0</w:t>
      </w:r>
      <w:r>
        <w:t>8</w:t>
      </w:r>
      <w:r w:rsidRPr="00470AF1">
        <w:t>/05/201</w:t>
      </w:r>
      <w:r>
        <w:t>8</w:t>
      </w:r>
      <w:proofErr w:type="gramEnd"/>
    </w:p>
    <w:p w:rsidR="00EE0617" w:rsidRPr="0051660C" w:rsidRDefault="00EE0617" w:rsidP="00EE061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</w:pPr>
      <w:r w:rsidRPr="0051660C">
        <w:rPr>
          <w:b/>
        </w:rPr>
        <w:t>Birleşim No</w:t>
      </w:r>
      <w:r w:rsidRPr="0051660C">
        <w:tab/>
      </w:r>
      <w:r w:rsidRPr="0051660C">
        <w:tab/>
        <w:t>:2</w:t>
      </w:r>
      <w:r w:rsidRPr="0051660C">
        <w:tab/>
      </w:r>
      <w:r w:rsidRPr="0051660C">
        <w:tab/>
      </w:r>
      <w:r w:rsidRPr="0051660C">
        <w:tab/>
      </w:r>
      <w:r w:rsidRPr="0051660C">
        <w:tab/>
      </w:r>
      <w:r w:rsidRPr="0051660C">
        <w:tab/>
      </w:r>
    </w:p>
    <w:p w:rsidR="00EE0617" w:rsidRPr="0051660C" w:rsidRDefault="00EE0617" w:rsidP="00EE061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</w:pPr>
      <w:r w:rsidRPr="0051660C">
        <w:rPr>
          <w:b/>
        </w:rPr>
        <w:t>Oturum No</w:t>
      </w:r>
      <w:r w:rsidRPr="0051660C">
        <w:tab/>
      </w:r>
      <w:r w:rsidRPr="0051660C">
        <w:tab/>
        <w:t>:1</w:t>
      </w:r>
      <w:r w:rsidRPr="0051660C">
        <w:tab/>
      </w:r>
      <w:r w:rsidRPr="0051660C">
        <w:tab/>
      </w:r>
      <w:r w:rsidRPr="0051660C">
        <w:tab/>
      </w:r>
      <w:r w:rsidRPr="0051660C">
        <w:tab/>
      </w:r>
      <w:r w:rsidRPr="0051660C">
        <w:tab/>
      </w:r>
      <w:r>
        <w:tab/>
      </w:r>
      <w:r>
        <w:tab/>
      </w:r>
      <w:r w:rsidRPr="0051660C">
        <w:rPr>
          <w:b/>
        </w:rPr>
        <w:t>Karar No</w:t>
      </w:r>
      <w:r>
        <w:tab/>
        <w:t>:</w:t>
      </w:r>
      <w:r w:rsidRPr="00826C8B">
        <w:rPr>
          <w:b/>
        </w:rPr>
        <w:t>3</w:t>
      </w:r>
      <w:r>
        <w:rPr>
          <w:b/>
        </w:rPr>
        <w:t>6</w:t>
      </w:r>
    </w:p>
    <w:p w:rsidR="00EE0617" w:rsidRPr="00470AF1" w:rsidRDefault="00EE0617" w:rsidP="00EE0617">
      <w:pPr>
        <w:pStyle w:val="AralkYok"/>
        <w:rPr>
          <w:rFonts w:ascii="Times New Roman" w:hAnsi="Times New Roman"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  <w:u w:val="single"/>
        </w:rPr>
        <w:t>Meclisi teşkil eden üyeler</w:t>
      </w:r>
      <w:r w:rsidRPr="00470AF1">
        <w:rPr>
          <w:rFonts w:ascii="Times New Roman" w:hAnsi="Times New Roman"/>
          <w:sz w:val="24"/>
          <w:szCs w:val="24"/>
        </w:rPr>
        <w:t xml:space="preserve">: </w:t>
      </w:r>
    </w:p>
    <w:p w:rsidR="00EE0617" w:rsidRPr="00470AF1" w:rsidRDefault="00EE0617" w:rsidP="00EE061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</w:rPr>
        <w:t>Belediye ve Meclis Başkanı</w:t>
      </w:r>
      <w:r w:rsidRPr="00470AF1">
        <w:rPr>
          <w:rFonts w:ascii="Times New Roman" w:hAnsi="Times New Roman"/>
          <w:sz w:val="24"/>
          <w:szCs w:val="24"/>
        </w:rPr>
        <w:t xml:space="preserve">: </w:t>
      </w:r>
      <w:r w:rsidRPr="00470AF1">
        <w:rPr>
          <w:rFonts w:ascii="Times New Roman" w:hAnsi="Times New Roman"/>
          <w:color w:val="000000"/>
          <w:sz w:val="24"/>
          <w:szCs w:val="24"/>
        </w:rPr>
        <w:t>Ahmet Turgay OĞUZ</w:t>
      </w:r>
    </w:p>
    <w:p w:rsidR="00EE0617" w:rsidRPr="00470AF1" w:rsidRDefault="00EE0617" w:rsidP="00EE061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470AF1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470AF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02B4D">
        <w:rPr>
          <w:rFonts w:ascii="Times New Roman" w:hAnsi="Times New Roman"/>
          <w:color w:val="000000"/>
        </w:rPr>
        <w:t xml:space="preserve"> Bekir ÖZCAN-Seyit Ahmet PINAR-Şakir ÜNAL-Halis LEKTEMÜR- Ahmet Turan TEMUR-Hakkı ALTINKAYA-Musa YILMAZ- Sadegül ACAR-Cengiz TÜRKMENOĞLU-Halil KAVLAK-Hacı Omsan IŞIK –Bekir POLAT-Osman KOCA-Murat GÖLBAŞI-Cevdet AYTEKİN</w:t>
      </w:r>
      <w:r w:rsidRPr="00470A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0617" w:rsidRPr="00470AF1" w:rsidRDefault="00EE0617" w:rsidP="00EE0617">
      <w:pPr>
        <w:pStyle w:val="AralkYok"/>
        <w:rPr>
          <w:rFonts w:ascii="Times New Roman" w:hAnsi="Times New Roman"/>
          <w:b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  <w:u w:val="single"/>
        </w:rPr>
        <w:t>Toplantıya Katılmayan Üyeler</w:t>
      </w:r>
      <w:r w:rsidRPr="00470AF1">
        <w:rPr>
          <w:rFonts w:ascii="Times New Roman" w:hAnsi="Times New Roman"/>
          <w:b/>
          <w:sz w:val="24"/>
          <w:szCs w:val="24"/>
        </w:rPr>
        <w:t xml:space="preserve">:  </w:t>
      </w:r>
    </w:p>
    <w:p w:rsidR="00EE0617" w:rsidRPr="003F2D62" w:rsidRDefault="00EE0617" w:rsidP="00EE0617">
      <w:pPr>
        <w:pStyle w:val="AralkYok"/>
        <w:rPr>
          <w:rFonts w:ascii="Times New Roman" w:hAnsi="Times New Roman"/>
          <w:sz w:val="24"/>
          <w:szCs w:val="24"/>
        </w:rPr>
      </w:pPr>
      <w:r w:rsidRPr="003F2D62">
        <w:rPr>
          <w:rFonts w:ascii="Times New Roman" w:hAnsi="Times New Roman"/>
          <w:sz w:val="24"/>
          <w:szCs w:val="24"/>
        </w:rPr>
        <w:t>Halis LEKTEMÜR-Musa YILMAZ</w:t>
      </w:r>
    </w:p>
    <w:p w:rsidR="00EE0617" w:rsidRPr="00471320" w:rsidRDefault="00EE0617" w:rsidP="00EE0617">
      <w:pPr>
        <w:pStyle w:val="AralkYok"/>
        <w:rPr>
          <w:rFonts w:ascii="Times New Roman" w:hAnsi="Times New Roman"/>
          <w:sz w:val="24"/>
          <w:szCs w:val="24"/>
        </w:rPr>
      </w:pPr>
      <w:r w:rsidRPr="00471320">
        <w:rPr>
          <w:rFonts w:ascii="Times New Roman" w:hAnsi="Times New Roman"/>
          <w:b/>
          <w:sz w:val="24"/>
          <w:szCs w:val="24"/>
          <w:u w:val="single"/>
        </w:rPr>
        <w:t>Gündem Maddesi</w:t>
      </w:r>
      <w:r w:rsidRPr="00471320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Pr="00471320">
        <w:rPr>
          <w:rFonts w:ascii="Times New Roman" w:hAnsi="Times New Roman"/>
          <w:b/>
        </w:rPr>
        <w:t xml:space="preserve"> </w:t>
      </w:r>
      <w:bookmarkStart w:id="0" w:name="_GoBack"/>
      <w:r w:rsidRPr="0047132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471320">
        <w:rPr>
          <w:rFonts w:ascii="Times New Roman" w:hAnsi="Times New Roman"/>
          <w:b/>
          <w:sz w:val="28"/>
          <w:szCs w:val="28"/>
        </w:rPr>
        <w:t xml:space="preserve"> YILI KESİN HESABI</w:t>
      </w:r>
      <w:r w:rsidRPr="00471320">
        <w:rPr>
          <w:b/>
          <w:sz w:val="28"/>
          <w:szCs w:val="28"/>
        </w:rPr>
        <w:t xml:space="preserve"> </w:t>
      </w:r>
      <w:bookmarkEnd w:id="0"/>
    </w:p>
    <w:p w:rsidR="00EE0617" w:rsidRPr="00471320" w:rsidRDefault="00EE0617" w:rsidP="00EE0617">
      <w:pPr>
        <w:pStyle w:val="GvdeMetni2"/>
        <w:tabs>
          <w:tab w:val="left" w:pos="3840"/>
        </w:tabs>
        <w:jc w:val="center"/>
        <w:rPr>
          <w:b/>
          <w:bCs/>
          <w:u w:val="single"/>
        </w:rPr>
      </w:pPr>
      <w:r w:rsidRPr="00471320">
        <w:rPr>
          <w:b/>
          <w:bCs/>
          <w:u w:val="single"/>
        </w:rPr>
        <w:t xml:space="preserve">K A R A R  </w:t>
      </w:r>
    </w:p>
    <w:p w:rsidR="00EE0617" w:rsidRPr="007F5953" w:rsidRDefault="00EE0617" w:rsidP="00EE0617">
      <w:pPr>
        <w:pStyle w:val="GvdeMetni2"/>
        <w:tabs>
          <w:tab w:val="left" w:pos="0"/>
        </w:tabs>
        <w:rPr>
          <w:color w:val="000000"/>
        </w:rPr>
      </w:pPr>
      <w:r w:rsidRPr="00471320">
        <w:tab/>
        <w:t>Belediye Meclisi ruznamede yazılı bulunan gündem maddeler</w:t>
      </w:r>
      <w:r>
        <w:t xml:space="preserve">inden “2017 Yılı Kesin Hesabı” </w:t>
      </w:r>
      <w:proofErr w:type="spellStart"/>
      <w:r>
        <w:t>nı</w:t>
      </w:r>
      <w:proofErr w:type="spellEnd"/>
      <w:r w:rsidRPr="00471320">
        <w:t xml:space="preserve"> görüşmek üzere </w:t>
      </w:r>
      <w:r w:rsidRPr="007F5953">
        <w:t xml:space="preserve">belediye meclis toplantı salonunu da toplandı, </w:t>
      </w:r>
      <w:proofErr w:type="gramStart"/>
      <w:r>
        <w:t>08</w:t>
      </w:r>
      <w:r w:rsidRPr="007F5953">
        <w:t>/05/201</w:t>
      </w:r>
      <w:r>
        <w:t>8</w:t>
      </w:r>
      <w:proofErr w:type="gramEnd"/>
      <w:r w:rsidRPr="007F5953">
        <w:t xml:space="preserve"> tarihli meclis toplantısında plan bütçe komisyonuna havale </w:t>
      </w:r>
      <w:r w:rsidRPr="007F5953">
        <w:rPr>
          <w:color w:val="000000"/>
        </w:rPr>
        <w:t>edilen ve bu plan ve bütçe komisyonunca da incelenerek meclisimize sunulan yılı Kesin Hesabının görüşülmesine başlandı,</w:t>
      </w:r>
    </w:p>
    <w:p w:rsidR="00EE0617" w:rsidRPr="00471320" w:rsidRDefault="00EE0617" w:rsidP="00EE0617">
      <w:pPr>
        <w:ind w:firstLine="708"/>
        <w:jc w:val="both"/>
      </w:pPr>
      <w:r w:rsidRPr="007F5953">
        <w:rPr>
          <w:color w:val="000000"/>
        </w:rPr>
        <w:t>Meclis Başkanımızın önerisi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ile,</w:t>
      </w:r>
      <w:proofErr w:type="gramEnd"/>
      <w:r w:rsidRPr="007F5953">
        <w:rPr>
          <w:color w:val="000000"/>
        </w:rPr>
        <w:t xml:space="preserve"> Belediyemiz Mali Hizmetler Müdürü Atila DİNÇ, 201</w:t>
      </w:r>
      <w:r>
        <w:rPr>
          <w:color w:val="000000"/>
        </w:rPr>
        <w:t>7</w:t>
      </w:r>
      <w:r w:rsidRPr="007F5953">
        <w:rPr>
          <w:color w:val="000000"/>
        </w:rPr>
        <w:t xml:space="preserve"> Yılı Kesin Hesabına ilişkin </w:t>
      </w:r>
      <w:r>
        <w:rPr>
          <w:color w:val="000000"/>
        </w:rPr>
        <w:t>11</w:t>
      </w:r>
      <w:r w:rsidRPr="007F5953">
        <w:rPr>
          <w:color w:val="000000"/>
        </w:rPr>
        <w:t>/04/201</w:t>
      </w:r>
      <w:r>
        <w:rPr>
          <w:color w:val="000000"/>
        </w:rPr>
        <w:t>8</w:t>
      </w:r>
      <w:r w:rsidRPr="007F5953">
        <w:rPr>
          <w:color w:val="000000"/>
        </w:rPr>
        <w:t xml:space="preserve"> tarih ve </w:t>
      </w:r>
      <w:r>
        <w:rPr>
          <w:color w:val="000000"/>
        </w:rPr>
        <w:t>31</w:t>
      </w:r>
      <w:r w:rsidRPr="007F5953">
        <w:rPr>
          <w:color w:val="000000"/>
        </w:rPr>
        <w:t xml:space="preserve"> Sayılı </w:t>
      </w:r>
      <w:r w:rsidRPr="007F5953">
        <w:t>Encümen Kararı ile görüşülen ve Plan ve Bütçe Komisyonunca da incelenip meclise sunulan 201</w:t>
      </w:r>
      <w:r>
        <w:t>7</w:t>
      </w:r>
      <w:r w:rsidRPr="00471320">
        <w:t xml:space="preserve"> Yılı Kesin Hesabı hakkında ayrıntılı bilgi verdi. </w:t>
      </w:r>
    </w:p>
    <w:p w:rsidR="00EE0617" w:rsidRPr="00471320" w:rsidRDefault="00EE0617" w:rsidP="00EE0617">
      <w:pPr>
        <w:spacing w:line="240" w:lineRule="exact"/>
        <w:ind w:firstLine="567"/>
        <w:jc w:val="both"/>
      </w:pPr>
      <w:r w:rsidRPr="00471320">
        <w:t xml:space="preserve">Meclis; Mahalli İdareler Bütçe ve Muhasebe Yönetmeliği hükümleri gereği </w:t>
      </w:r>
    </w:p>
    <w:p w:rsidR="00EE0617" w:rsidRDefault="00EE0617" w:rsidP="00EE0617">
      <w:pPr>
        <w:spacing w:line="240" w:lineRule="exact"/>
        <w:ind w:firstLine="567"/>
        <w:jc w:val="both"/>
        <w:rPr>
          <w:b/>
        </w:rPr>
      </w:pPr>
      <w:r w:rsidRPr="00471320">
        <w:rPr>
          <w:b/>
        </w:rPr>
        <w:t>a)Yılı gider kesin hesabı</w:t>
      </w:r>
    </w:p>
    <w:tbl>
      <w:tblPr>
        <w:tblW w:w="9709" w:type="dxa"/>
        <w:tblInd w:w="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6868"/>
        <w:gridCol w:w="1622"/>
      </w:tblGrid>
      <w:tr w:rsidR="00EE0617" w:rsidRPr="008411C0" w:rsidTr="00B20080">
        <w:trPr>
          <w:trHeight w:val="43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Fonksiyon</w:t>
            </w:r>
          </w:p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Kodu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FONKSİYON ADI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TUTARI</w:t>
            </w:r>
          </w:p>
        </w:tc>
      </w:tr>
      <w:tr w:rsidR="00EE0617" w:rsidRPr="008411C0" w:rsidTr="00B20080">
        <w:trPr>
          <w:trHeight w:val="2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01.</w:t>
            </w:r>
            <w:proofErr w:type="gramStart"/>
            <w:r w:rsidRPr="008411C0">
              <w:rPr>
                <w:rFonts w:ascii="Arial TUR" w:hAnsi="Arial TUR" w:cs="Arial TUR"/>
                <w:sz w:val="20"/>
                <w:szCs w:val="20"/>
              </w:rPr>
              <w:t>1 .1</w:t>
            </w:r>
            <w:proofErr w:type="gramEnd"/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Yasama ve Yürütme Organları Hizmetleri  (Özel Kalem)         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hAnsi="Calibri" w:cs="Calibri"/>
                <w:sz w:val="22"/>
                <w:szCs w:val="22"/>
                <w:lang w:eastAsia="zh-TW"/>
              </w:rPr>
              <w:t>8.296,388,46</w:t>
            </w:r>
          </w:p>
        </w:tc>
      </w:tr>
      <w:tr w:rsidR="00EE0617" w:rsidRPr="008411C0" w:rsidTr="00B20080">
        <w:trPr>
          <w:trHeight w:val="2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01.</w:t>
            </w:r>
            <w:proofErr w:type="gramStart"/>
            <w:r w:rsidRPr="008411C0">
              <w:rPr>
                <w:rFonts w:ascii="Arial TUR" w:hAnsi="Arial TUR" w:cs="Arial TUR"/>
                <w:sz w:val="20"/>
                <w:szCs w:val="20"/>
              </w:rPr>
              <w:t>1 .2</w:t>
            </w:r>
            <w:proofErr w:type="gramEnd"/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Finansal ve Mali İşler ve Hizmetler (Mali Hizmetler Müdürlüğü)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hAnsi="Calibri" w:cs="Calibri"/>
                <w:sz w:val="22"/>
                <w:szCs w:val="22"/>
                <w:lang w:eastAsia="zh-TW"/>
              </w:rPr>
              <w:t>14.391,35</w:t>
            </w:r>
          </w:p>
        </w:tc>
      </w:tr>
      <w:tr w:rsidR="00EE0617" w:rsidRPr="008411C0" w:rsidTr="00B20080">
        <w:trPr>
          <w:trHeight w:val="2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03.</w:t>
            </w:r>
            <w:proofErr w:type="gramStart"/>
            <w:r w:rsidRPr="008411C0">
              <w:rPr>
                <w:rFonts w:ascii="Arial TUR" w:hAnsi="Arial TUR" w:cs="Arial TUR"/>
                <w:sz w:val="20"/>
                <w:szCs w:val="20"/>
              </w:rPr>
              <w:t>1 .9</w:t>
            </w:r>
            <w:proofErr w:type="gramEnd"/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Sınıflandırmaya Girmeyen Güvenlik Hizmetleri (Zabıta Müdürlüğü)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</w:rPr>
              <w:t>31.347,80</w:t>
            </w:r>
          </w:p>
        </w:tc>
      </w:tr>
      <w:tr w:rsidR="00EE0617" w:rsidRPr="008411C0" w:rsidTr="00B20080">
        <w:trPr>
          <w:trHeight w:val="2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03.</w:t>
            </w:r>
            <w:proofErr w:type="gramStart"/>
            <w:r w:rsidRPr="008411C0">
              <w:rPr>
                <w:rFonts w:ascii="Arial TUR" w:hAnsi="Arial TUR" w:cs="Arial TUR"/>
                <w:sz w:val="20"/>
                <w:szCs w:val="20"/>
              </w:rPr>
              <w:t>2 .0</w:t>
            </w:r>
            <w:proofErr w:type="gramEnd"/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Yangından Korunma Hizmetleri  (İtfaiye Müdürlüğü)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</w:rPr>
              <w:t>16.679,94</w:t>
            </w:r>
          </w:p>
        </w:tc>
      </w:tr>
      <w:tr w:rsidR="00EE0617" w:rsidRPr="008411C0" w:rsidTr="00B20080">
        <w:trPr>
          <w:trHeight w:val="2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04.</w:t>
            </w:r>
            <w:proofErr w:type="gramStart"/>
            <w:r w:rsidRPr="008411C0">
              <w:rPr>
                <w:rFonts w:ascii="Arial TUR" w:hAnsi="Arial TUR" w:cs="Arial TUR"/>
                <w:sz w:val="20"/>
                <w:szCs w:val="20"/>
              </w:rPr>
              <w:t>2 .1</w:t>
            </w:r>
            <w:proofErr w:type="gramEnd"/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Tarım Hizmetleri (Mezbaha Müdürlüğü)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</w:rPr>
              <w:t>219.023,25</w:t>
            </w:r>
          </w:p>
        </w:tc>
      </w:tr>
      <w:tr w:rsidR="00EE0617" w:rsidRPr="008411C0" w:rsidTr="00B20080">
        <w:trPr>
          <w:trHeight w:val="2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06.</w:t>
            </w:r>
            <w:proofErr w:type="gramStart"/>
            <w:r w:rsidRPr="008411C0">
              <w:rPr>
                <w:rFonts w:ascii="Arial TUR" w:hAnsi="Arial TUR" w:cs="Arial TUR"/>
                <w:sz w:val="20"/>
                <w:szCs w:val="20"/>
              </w:rPr>
              <w:t>1 .0</w:t>
            </w:r>
            <w:proofErr w:type="gramEnd"/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 xml:space="preserve"> İskân İşleri ve Hizmetleri (Fen İşleri Müdürlüğü)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</w:rPr>
              <w:t>17.755.429,31</w:t>
            </w:r>
          </w:p>
        </w:tc>
      </w:tr>
      <w:tr w:rsidR="00EE0617" w:rsidRPr="008411C0" w:rsidTr="00B20080">
        <w:trPr>
          <w:trHeight w:val="215"/>
        </w:trPr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b/>
                <w:sz w:val="20"/>
                <w:szCs w:val="20"/>
              </w:rPr>
              <w:t xml:space="preserve">Toplam           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26.336.260,11</w:t>
            </w:r>
          </w:p>
        </w:tc>
      </w:tr>
    </w:tbl>
    <w:p w:rsidR="00EE0617" w:rsidRDefault="00EE0617" w:rsidP="00EE0617">
      <w:pPr>
        <w:spacing w:line="240" w:lineRule="exact"/>
        <w:ind w:firstLine="567"/>
        <w:jc w:val="both"/>
        <w:rPr>
          <w:b/>
        </w:rPr>
      </w:pPr>
      <w:r w:rsidRPr="00471320">
        <w:rPr>
          <w:b/>
        </w:rPr>
        <w:t>b)Yılı gelir kesin hesabı</w:t>
      </w:r>
    </w:p>
    <w:tbl>
      <w:tblPr>
        <w:tblW w:w="9729" w:type="dxa"/>
        <w:tblInd w:w="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6482"/>
        <w:gridCol w:w="1668"/>
      </w:tblGrid>
      <w:tr w:rsidR="00EE0617" w:rsidRPr="008411C0" w:rsidTr="00B20080">
        <w:trPr>
          <w:trHeight w:val="41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Ekonomik Kod 1.Düzey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EKONOMİK KOD ADI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TUTARI</w:t>
            </w:r>
          </w:p>
        </w:tc>
      </w:tr>
      <w:tr w:rsidR="00EE0617" w:rsidRPr="008411C0" w:rsidTr="00B20080">
        <w:trPr>
          <w:trHeight w:val="2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Vergi Gelirleri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5F1E76" w:rsidRDefault="00EE0617" w:rsidP="00B20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2.273.895,51</w:t>
            </w:r>
          </w:p>
        </w:tc>
      </w:tr>
      <w:tr w:rsidR="00EE0617" w:rsidRPr="008411C0" w:rsidTr="00B20080">
        <w:trPr>
          <w:trHeight w:val="2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Teşebbüs ve Mülkiyet Gelirleri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5F1E76" w:rsidRDefault="00EE0617" w:rsidP="00B20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2.372.291,32</w:t>
            </w:r>
          </w:p>
        </w:tc>
      </w:tr>
      <w:tr w:rsidR="00EE0617" w:rsidRPr="008411C0" w:rsidTr="00B20080">
        <w:trPr>
          <w:trHeight w:val="2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Alınan Bağış ve Yardımlar ile Özel Gelirler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5F1E76" w:rsidRDefault="00EE0617" w:rsidP="00B20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681.450,03</w:t>
            </w:r>
          </w:p>
        </w:tc>
      </w:tr>
      <w:tr w:rsidR="00EE0617" w:rsidRPr="008411C0" w:rsidTr="00B20080">
        <w:trPr>
          <w:trHeight w:val="2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Diğer Gelirler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5F1E76" w:rsidRDefault="00EE0617" w:rsidP="00B20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12.069.241,39</w:t>
            </w:r>
          </w:p>
        </w:tc>
      </w:tr>
      <w:tr w:rsidR="00EE0617" w:rsidRPr="008411C0" w:rsidTr="00B20080">
        <w:trPr>
          <w:trHeight w:val="2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rPr>
                <w:rFonts w:ascii="Arial TUR" w:hAnsi="Arial TUR" w:cs="Arial TUR"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sz w:val="20"/>
                <w:szCs w:val="20"/>
              </w:rPr>
              <w:t>Sermaye Gelirleri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5F1E76" w:rsidRDefault="00EE0617" w:rsidP="00B20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6.587.836,07</w:t>
            </w:r>
          </w:p>
        </w:tc>
      </w:tr>
      <w:tr w:rsidR="00EE0617" w:rsidRPr="008411C0" w:rsidTr="00B20080">
        <w:trPr>
          <w:trHeight w:val="204"/>
        </w:trPr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8411C0">
              <w:rPr>
                <w:rFonts w:ascii="Arial TUR" w:hAnsi="Arial TUR" w:cs="Arial TUR"/>
                <w:b/>
                <w:sz w:val="20"/>
                <w:szCs w:val="20"/>
              </w:rPr>
              <w:t xml:space="preserve">Toplam   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17" w:rsidRPr="008411C0" w:rsidRDefault="00EE0617" w:rsidP="00B200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23.984.714,32</w:t>
            </w:r>
          </w:p>
        </w:tc>
      </w:tr>
    </w:tbl>
    <w:p w:rsidR="00EE0617" w:rsidRPr="0051660C" w:rsidRDefault="00EE0617" w:rsidP="00EE0617">
      <w:pPr>
        <w:spacing w:line="240" w:lineRule="exact"/>
        <w:ind w:firstLine="567"/>
        <w:jc w:val="both"/>
      </w:pPr>
      <w:r w:rsidRPr="0051660C">
        <w:t>Belediyemiz Meclisi 201</w:t>
      </w:r>
      <w:r>
        <w:t>7</w:t>
      </w:r>
      <w:r w:rsidRPr="0051660C">
        <w:t xml:space="preserve"> Yılı Kesin Hesabını, Mahalli idareler Bütçe Muhasebe Yönetmeliği gereği, Gider Kesin Hesabını kurumsal kodlaması yapılan her birimin fonksiyonel sınıflandırmalarının birinci düzeyi; Gelir Kesin Hesabını ise ekonomik sınıflandırmanın birinci düzeyi, itibariyle toplamları üzerinden oyladı ve kesin hesap belediye meclisimizce oy birliği ile kabul edildi. </w:t>
      </w:r>
    </w:p>
    <w:p w:rsidR="00EE0617" w:rsidRDefault="00EE0617" w:rsidP="00EE0617">
      <w:pPr>
        <w:ind w:firstLine="708"/>
        <w:rPr>
          <w:sz w:val="22"/>
        </w:rPr>
      </w:pPr>
      <w:r w:rsidRPr="00A02B4D">
        <w:rPr>
          <w:sz w:val="22"/>
        </w:rPr>
        <w:t>Ahmet Turgay OĞUZ</w:t>
      </w:r>
      <w:r w:rsidRPr="00A02B4D">
        <w:rPr>
          <w:sz w:val="22"/>
        </w:rPr>
        <w:tab/>
        <w:t xml:space="preserve">           Bekir ÖZCAN </w:t>
      </w:r>
      <w:r w:rsidRPr="00A02B4D">
        <w:rPr>
          <w:sz w:val="22"/>
        </w:rPr>
        <w:tab/>
        <w:t xml:space="preserve">                 Seyit Ahmet PINAR              </w:t>
      </w:r>
      <w:r>
        <w:rPr>
          <w:sz w:val="22"/>
        </w:rPr>
        <w:t xml:space="preserve">       </w:t>
      </w:r>
    </w:p>
    <w:p w:rsidR="00063E5E" w:rsidRPr="00EE0617" w:rsidRDefault="00EE0617" w:rsidP="00EE0617">
      <w:r>
        <w:rPr>
          <w:sz w:val="22"/>
        </w:rPr>
        <w:t xml:space="preserve">             </w:t>
      </w:r>
      <w:r w:rsidRPr="00A02B4D">
        <w:rPr>
          <w:sz w:val="22"/>
        </w:rPr>
        <w:t>Belediye Başkanı</w:t>
      </w:r>
      <w:r w:rsidRPr="00A02B4D">
        <w:rPr>
          <w:sz w:val="22"/>
        </w:rPr>
        <w:tab/>
        <w:t xml:space="preserve">    </w:t>
      </w:r>
      <w:r w:rsidRPr="00A02B4D">
        <w:rPr>
          <w:sz w:val="22"/>
        </w:rPr>
        <w:tab/>
        <w:t xml:space="preserve">    Kâtip Üye</w:t>
      </w:r>
      <w:r w:rsidRPr="00A02B4D">
        <w:rPr>
          <w:sz w:val="22"/>
        </w:rPr>
        <w:tab/>
      </w:r>
      <w:r w:rsidRPr="00A02B4D">
        <w:rPr>
          <w:sz w:val="22"/>
        </w:rPr>
        <w:tab/>
      </w:r>
      <w:r>
        <w:rPr>
          <w:sz w:val="22"/>
        </w:rPr>
        <w:t xml:space="preserve">      </w:t>
      </w:r>
      <w:r w:rsidRPr="00A02B4D">
        <w:rPr>
          <w:sz w:val="22"/>
        </w:rPr>
        <w:t xml:space="preserve">  </w:t>
      </w:r>
      <w:proofErr w:type="spellStart"/>
      <w:r w:rsidRPr="00A02B4D">
        <w:rPr>
          <w:sz w:val="22"/>
        </w:rPr>
        <w:t>Y.Kâtip</w:t>
      </w:r>
      <w:proofErr w:type="spellEnd"/>
      <w:r w:rsidRPr="00A02B4D">
        <w:rPr>
          <w:sz w:val="22"/>
        </w:rPr>
        <w:t xml:space="preserve"> Üye</w:t>
      </w:r>
      <w:r w:rsidRPr="00A02B4D">
        <w:rPr>
          <w:sz w:val="22"/>
        </w:rPr>
        <w:tab/>
      </w:r>
    </w:p>
    <w:sectPr w:rsidR="00063E5E" w:rsidRPr="00EE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1150F9"/>
    <w:rsid w:val="001B160F"/>
    <w:rsid w:val="0038193E"/>
    <w:rsid w:val="003F19EA"/>
    <w:rsid w:val="004C0293"/>
    <w:rsid w:val="0053293A"/>
    <w:rsid w:val="005B01B4"/>
    <w:rsid w:val="005D64E2"/>
    <w:rsid w:val="00834697"/>
    <w:rsid w:val="009A2539"/>
    <w:rsid w:val="00A05369"/>
    <w:rsid w:val="00A7609D"/>
    <w:rsid w:val="00B37D3B"/>
    <w:rsid w:val="00CA0F53"/>
    <w:rsid w:val="00D5286B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17</cp:revision>
  <dcterms:created xsi:type="dcterms:W3CDTF">2018-05-17T08:29:00Z</dcterms:created>
  <dcterms:modified xsi:type="dcterms:W3CDTF">2018-05-17T09:03:00Z</dcterms:modified>
</cp:coreProperties>
</file>