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55" w:rsidRPr="00AF6B5F" w:rsidRDefault="00F42355" w:rsidP="00F4235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F42355" w:rsidRPr="00AF6B5F" w:rsidRDefault="00F42355" w:rsidP="00F4235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F42355" w:rsidRDefault="00F42355" w:rsidP="00F4235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F42355" w:rsidRPr="00AF6B5F" w:rsidRDefault="00F42355" w:rsidP="00F4235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2355" w:rsidRDefault="00F42355" w:rsidP="00F4235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F42355" w:rsidRPr="00AF6B5F" w:rsidRDefault="00F42355" w:rsidP="00F4235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42355" w:rsidRPr="00AF6B5F" w:rsidRDefault="00F42355" w:rsidP="00F42355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Toplantı Dönemi</w:t>
      </w:r>
      <w:r w:rsidRPr="00AF6B5F">
        <w:rPr>
          <w:b/>
          <w:color w:val="000000"/>
        </w:rPr>
        <w:tab/>
        <w:t xml:space="preserve">: 2018 Yılı </w:t>
      </w:r>
      <w:r>
        <w:rPr>
          <w:b/>
          <w:color w:val="000000"/>
        </w:rPr>
        <w:t xml:space="preserve">KASIM </w:t>
      </w:r>
      <w:r w:rsidRPr="00AF6B5F">
        <w:rPr>
          <w:b/>
          <w:color w:val="000000"/>
        </w:rPr>
        <w:t xml:space="preserve"> Ayı</w:t>
      </w:r>
      <w:r w:rsidRPr="00AF6B5F">
        <w:rPr>
          <w:b/>
          <w:color w:val="000000"/>
        </w:rPr>
        <w:tab/>
        <w:t xml:space="preserve">              </w:t>
      </w:r>
      <w:r>
        <w:rPr>
          <w:b/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 xml:space="preserve">Tarihi  </w:t>
      </w:r>
      <w:r w:rsidRPr="00AF6B5F">
        <w:rPr>
          <w:color w:val="000000"/>
        </w:rPr>
        <w:t xml:space="preserve">: </w:t>
      </w:r>
      <w:r>
        <w:rPr>
          <w:color w:val="000000"/>
        </w:rPr>
        <w:t>06</w:t>
      </w:r>
      <w:proofErr w:type="gramEnd"/>
      <w:r>
        <w:rPr>
          <w:color w:val="000000"/>
        </w:rPr>
        <w:t>.11.2018</w:t>
      </w:r>
    </w:p>
    <w:p w:rsidR="00F42355" w:rsidRPr="00AF6B5F" w:rsidRDefault="00F42355" w:rsidP="00F42355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Birleşim No</w:t>
      </w:r>
      <w:r>
        <w:rPr>
          <w:color w:val="000000"/>
        </w:rPr>
        <w:tab/>
      </w:r>
      <w:r>
        <w:rPr>
          <w:color w:val="000000"/>
        </w:rPr>
        <w:tab/>
        <w:t>: 1</w:t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  <w:t xml:space="preserve">   </w:t>
      </w:r>
      <w:r>
        <w:rPr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>No</w:t>
      </w:r>
      <w:r w:rsidRPr="00AF6B5F">
        <w:rPr>
          <w:color w:val="000000"/>
        </w:rPr>
        <w:t xml:space="preserve">        </w:t>
      </w:r>
      <w:r w:rsidRPr="00AF6B5F">
        <w:rPr>
          <w:b/>
          <w:color w:val="000000"/>
        </w:rPr>
        <w:t>:</w:t>
      </w:r>
      <w:proofErr w:type="gramEnd"/>
      <w:r w:rsidRPr="00AF6B5F">
        <w:rPr>
          <w:b/>
          <w:color w:val="000000"/>
        </w:rPr>
        <w:t xml:space="preserve"> </w:t>
      </w:r>
    </w:p>
    <w:p w:rsidR="00F42355" w:rsidRPr="00AF6B5F" w:rsidRDefault="00F42355" w:rsidP="00F42355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Oturum No</w:t>
      </w:r>
      <w:r>
        <w:rPr>
          <w:color w:val="000000"/>
        </w:rPr>
        <w:tab/>
      </w:r>
      <w:r>
        <w:rPr>
          <w:color w:val="000000"/>
        </w:rPr>
        <w:tab/>
        <w:t>: 1</w:t>
      </w:r>
    </w:p>
    <w:p w:rsidR="00F42355" w:rsidRPr="00AF6B5F" w:rsidRDefault="00F42355" w:rsidP="00F42355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F42355" w:rsidRPr="00AF6B5F" w:rsidRDefault="00F42355" w:rsidP="00F42355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F6B5F">
        <w:rPr>
          <w:b/>
          <w:color w:val="000000"/>
          <w:u w:val="single"/>
        </w:rPr>
        <w:t xml:space="preserve"> Meclisi Teşkil Eden Üyeler</w:t>
      </w:r>
      <w:r w:rsidRPr="00AF6B5F">
        <w:rPr>
          <w:b/>
          <w:color w:val="000000"/>
        </w:rPr>
        <w:t xml:space="preserve">: </w:t>
      </w:r>
    </w:p>
    <w:p w:rsidR="00F42355" w:rsidRPr="00AF6B5F" w:rsidRDefault="00F42355" w:rsidP="00F42355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AF6B5F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F42355" w:rsidRPr="00AF6B5F" w:rsidRDefault="00F42355" w:rsidP="00F42355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AF6B5F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F42355" w:rsidRPr="00AF6B5F" w:rsidRDefault="00F42355" w:rsidP="00F42355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2355" w:rsidRDefault="00F42355" w:rsidP="00F42355">
      <w:pPr>
        <w:jc w:val="both"/>
      </w:pPr>
      <w:r w:rsidRPr="00AF6B5F">
        <w:rPr>
          <w:b/>
          <w:u w:val="single"/>
        </w:rPr>
        <w:t xml:space="preserve">Toplantıya Katılmayan </w:t>
      </w:r>
      <w:proofErr w:type="spellStart"/>
      <w:proofErr w:type="gramStart"/>
      <w:r w:rsidRPr="00AF6B5F">
        <w:rPr>
          <w:b/>
          <w:u w:val="single"/>
        </w:rPr>
        <w:t>Üye</w:t>
      </w:r>
      <w:r w:rsidRPr="00AF6B5F">
        <w:rPr>
          <w:b/>
        </w:rPr>
        <w:t>:</w:t>
      </w:r>
      <w:r>
        <w:t>Musa</w:t>
      </w:r>
      <w:proofErr w:type="spellEnd"/>
      <w:proofErr w:type="gramEnd"/>
      <w:r>
        <w:t xml:space="preserve"> YILMAZ-Cevdet AYTEKİN </w:t>
      </w:r>
    </w:p>
    <w:p w:rsidR="00F42355" w:rsidRDefault="00F42355" w:rsidP="00F42355">
      <w:pPr>
        <w:jc w:val="both"/>
        <w:rPr>
          <w:b/>
        </w:rPr>
      </w:pPr>
    </w:p>
    <w:p w:rsidR="00F42355" w:rsidRPr="00AF6B5F" w:rsidRDefault="00F42355" w:rsidP="00F42355">
      <w:pPr>
        <w:jc w:val="both"/>
        <w:rPr>
          <w:b/>
        </w:rPr>
      </w:pPr>
    </w:p>
    <w:p w:rsidR="00F42355" w:rsidRPr="00374AE3" w:rsidRDefault="00F42355" w:rsidP="00F42355">
      <w:pPr>
        <w:jc w:val="both"/>
        <w:rPr>
          <w:b/>
        </w:rPr>
      </w:pPr>
      <w:r w:rsidRPr="00374AE3">
        <w:rPr>
          <w:b/>
        </w:rPr>
        <w:t>KARAR ÖZETİ: SÖZLEŞMELİ PERSONEL ÇALIŞTIRILMASI</w:t>
      </w:r>
    </w:p>
    <w:p w:rsidR="00F42355" w:rsidRPr="00374AE3" w:rsidRDefault="00F42355" w:rsidP="00F42355">
      <w:pPr>
        <w:jc w:val="both"/>
        <w:rPr>
          <w:b/>
        </w:rPr>
      </w:pPr>
    </w:p>
    <w:p w:rsidR="00F42355" w:rsidRPr="00961BFC" w:rsidRDefault="00F42355" w:rsidP="00F42355">
      <w:pPr>
        <w:jc w:val="both"/>
      </w:pPr>
      <w:r w:rsidRPr="00374AE3">
        <w:rPr>
          <w:b/>
        </w:rPr>
        <w:tab/>
      </w:r>
      <w:r w:rsidRPr="00961BFC">
        <w:t>677 sayılı KHK ile Kamu görevinden çıkartılmasına karar verilen Ercan TİMUR</w:t>
      </w:r>
      <w:r>
        <w:t xml:space="preserve"> a ilişkin Olağanüstü Hal İşlemleri İnceleme Komisyonunun 18.09.2018 tarih </w:t>
      </w:r>
      <w:proofErr w:type="gramStart"/>
      <w:r>
        <w:t>ve  2018</w:t>
      </w:r>
      <w:proofErr w:type="gramEnd"/>
      <w:r>
        <w:t xml:space="preserve">/34736 sayılı Kamu Görevine İade kararı uyarınca </w:t>
      </w:r>
      <w:r w:rsidRPr="00961BFC">
        <w:t>2018 yılı içerisinde bir adet  Tam Zamanlı Mimar çalıştırılmasına, aşağıda belirtilen tabloda gösterilen ücret ve ek ödemelerin aylık olarak ödenmesine oybirliği ile karar verildi.</w:t>
      </w:r>
    </w:p>
    <w:p w:rsidR="00F42355" w:rsidRPr="00374AE3" w:rsidRDefault="00F42355" w:rsidP="00F42355">
      <w:pPr>
        <w:jc w:val="both"/>
        <w:rPr>
          <w:b/>
        </w:rPr>
      </w:pPr>
    </w:p>
    <w:p w:rsidR="00F42355" w:rsidRPr="00374AE3" w:rsidRDefault="00F42355" w:rsidP="00F42355"/>
    <w:p w:rsidR="00F42355" w:rsidRDefault="00F42355" w:rsidP="00F42355"/>
    <w:p w:rsidR="00F42355" w:rsidRDefault="00F42355" w:rsidP="00F42355"/>
    <w:p w:rsidR="00F42355" w:rsidRDefault="00F42355" w:rsidP="00F42355"/>
    <w:p w:rsidR="00F42355" w:rsidRPr="006D0223" w:rsidRDefault="00F42355" w:rsidP="00F42355">
      <w:pPr>
        <w:spacing w:after="160" w:line="256" w:lineRule="auto"/>
        <w:rPr>
          <w:rFonts w:ascii="Calibri" w:eastAsia="Calibri" w:hAnsi="Calibri"/>
          <w:color w:val="000000" w:themeColor="text1"/>
          <w:sz w:val="18"/>
          <w:szCs w:val="18"/>
          <w:u w:val="single"/>
          <w:lang w:eastAsia="en-US"/>
        </w:rPr>
      </w:pPr>
      <w:r w:rsidRPr="006D0223">
        <w:rPr>
          <w:rFonts w:ascii="Calibri" w:eastAsia="Calibri" w:hAnsi="Calibri"/>
          <w:color w:val="000000" w:themeColor="text1"/>
          <w:sz w:val="18"/>
          <w:szCs w:val="18"/>
          <w:u w:val="single"/>
          <w:lang w:eastAsia="en-US"/>
        </w:rPr>
        <w:t>ADI SOYADI</w:t>
      </w:r>
      <w:r w:rsidRPr="006D0223">
        <w:rPr>
          <w:rFonts w:ascii="Calibri" w:eastAsia="Calibri" w:hAnsi="Calibri"/>
          <w:color w:val="000000" w:themeColor="text1"/>
          <w:sz w:val="18"/>
          <w:szCs w:val="18"/>
          <w:u w:val="single"/>
          <w:lang w:eastAsia="en-US"/>
        </w:rPr>
        <w:tab/>
        <w:t xml:space="preserve">                ÜNVANI</w:t>
      </w:r>
      <w:r w:rsidRPr="006D0223">
        <w:rPr>
          <w:rFonts w:ascii="Calibri" w:eastAsia="Calibri" w:hAnsi="Calibri"/>
          <w:color w:val="000000" w:themeColor="text1"/>
          <w:sz w:val="18"/>
          <w:szCs w:val="18"/>
          <w:u w:val="single"/>
          <w:lang w:eastAsia="en-US"/>
        </w:rPr>
        <w:tab/>
      </w:r>
      <w:r w:rsidRPr="006D0223">
        <w:rPr>
          <w:rFonts w:ascii="Calibri" w:eastAsia="Calibri" w:hAnsi="Calibri"/>
          <w:color w:val="000000" w:themeColor="text1"/>
          <w:sz w:val="18"/>
          <w:szCs w:val="18"/>
          <w:u w:val="single"/>
          <w:lang w:eastAsia="en-US"/>
        </w:rPr>
        <w:tab/>
        <w:t xml:space="preserve">          </w:t>
      </w:r>
      <w:proofErr w:type="gramStart"/>
      <w:r>
        <w:rPr>
          <w:rFonts w:ascii="Calibri" w:eastAsia="Calibri" w:hAnsi="Calibri"/>
          <w:color w:val="000000" w:themeColor="text1"/>
          <w:sz w:val="18"/>
          <w:szCs w:val="18"/>
          <w:u w:val="single"/>
          <w:lang w:eastAsia="en-US"/>
        </w:rPr>
        <w:t xml:space="preserve">DERECESİ     </w:t>
      </w:r>
      <w:r w:rsidRPr="006D0223">
        <w:rPr>
          <w:rFonts w:ascii="Calibri" w:eastAsia="Calibri" w:hAnsi="Calibri"/>
          <w:color w:val="000000" w:themeColor="text1"/>
          <w:sz w:val="18"/>
          <w:szCs w:val="18"/>
          <w:u w:val="single"/>
          <w:lang w:eastAsia="en-US"/>
        </w:rPr>
        <w:t>AYLIK</w:t>
      </w:r>
      <w:proofErr w:type="gramEnd"/>
      <w:r w:rsidRPr="006D0223">
        <w:rPr>
          <w:rFonts w:ascii="Calibri" w:eastAsia="Calibri" w:hAnsi="Calibri"/>
          <w:color w:val="000000" w:themeColor="text1"/>
          <w:sz w:val="18"/>
          <w:szCs w:val="18"/>
          <w:u w:val="single"/>
          <w:lang w:eastAsia="en-US"/>
        </w:rPr>
        <w:t xml:space="preserve"> ÜCRET    EK ÖDEME ORANI      EK ÖDEME TUTARI</w:t>
      </w:r>
      <w:r>
        <w:rPr>
          <w:rFonts w:ascii="Calibri" w:eastAsia="Calibri" w:hAnsi="Calibri"/>
          <w:color w:val="000000" w:themeColor="text1"/>
          <w:sz w:val="18"/>
          <w:szCs w:val="18"/>
          <w:u w:val="single"/>
          <w:lang w:eastAsia="en-US"/>
        </w:rPr>
        <w:t xml:space="preserve">     </w:t>
      </w:r>
    </w:p>
    <w:p w:rsidR="00F42355" w:rsidRPr="000714DE" w:rsidRDefault="00F42355" w:rsidP="00F42355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Ercan TİMUR                   Mimar                             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8           </w:t>
      </w:r>
      <w:r w:rsidRPr="000714D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2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.959,97</w:t>
      </w:r>
      <w:r w:rsidRPr="000714DE">
        <w:rPr>
          <w:rFonts w:ascii="Calibri" w:eastAsia="Calibri" w:hAnsi="Calibri"/>
          <w:sz w:val="22"/>
          <w:szCs w:val="22"/>
          <w:lang w:eastAsia="en-US"/>
        </w:rPr>
        <w:t>-TL</w:t>
      </w:r>
      <w:r w:rsidRPr="000714DE">
        <w:rPr>
          <w:rFonts w:ascii="Calibri" w:eastAsia="Calibri" w:hAnsi="Calibri"/>
          <w:sz w:val="22"/>
          <w:szCs w:val="22"/>
          <w:lang w:eastAsia="en-US"/>
        </w:rPr>
        <w:tab/>
        <w:t xml:space="preserve"> %130</w:t>
      </w:r>
      <w:r w:rsidRPr="000714DE">
        <w:rPr>
          <w:rFonts w:ascii="Calibri" w:eastAsia="Calibri" w:hAnsi="Calibri"/>
          <w:sz w:val="22"/>
          <w:szCs w:val="22"/>
          <w:lang w:eastAsia="en-US"/>
        </w:rPr>
        <w:tab/>
        <w:t xml:space="preserve">       </w:t>
      </w:r>
      <w:r>
        <w:rPr>
          <w:rFonts w:ascii="Calibri" w:eastAsia="Calibri" w:hAnsi="Calibri"/>
          <w:sz w:val="22"/>
          <w:szCs w:val="22"/>
          <w:lang w:eastAsia="en-US"/>
        </w:rPr>
        <w:t>1.456,56</w:t>
      </w:r>
      <w:r w:rsidRPr="000714DE">
        <w:rPr>
          <w:rFonts w:ascii="Calibri" w:eastAsia="Calibri" w:hAnsi="Calibri"/>
          <w:sz w:val="22"/>
          <w:szCs w:val="22"/>
          <w:lang w:eastAsia="en-US"/>
        </w:rPr>
        <w:t>-TL</w:t>
      </w:r>
      <w:r w:rsidRPr="000714DE">
        <w:rPr>
          <w:rFonts w:ascii="Calibri" w:eastAsia="Calibri" w:hAnsi="Calibri"/>
          <w:sz w:val="22"/>
          <w:szCs w:val="22"/>
          <w:lang w:eastAsia="en-US"/>
        </w:rPr>
        <w:tab/>
      </w:r>
    </w:p>
    <w:p w:rsidR="00F42355" w:rsidRDefault="00F42355" w:rsidP="00F42355">
      <w:pPr>
        <w:jc w:val="both"/>
      </w:pPr>
      <w:r>
        <w:tab/>
        <w:t xml:space="preserve">  </w:t>
      </w:r>
      <w:r w:rsidRPr="00AF6B5F">
        <w:t xml:space="preserve"> </w:t>
      </w:r>
      <w:r>
        <w:t xml:space="preserve">    </w:t>
      </w:r>
    </w:p>
    <w:p w:rsidR="00F42355" w:rsidRDefault="00F42355" w:rsidP="00F42355">
      <w:pPr>
        <w:jc w:val="both"/>
      </w:pPr>
      <w:r>
        <w:tab/>
        <w:t xml:space="preserve"> </w:t>
      </w:r>
    </w:p>
    <w:p w:rsidR="00F42355" w:rsidRDefault="00F42355" w:rsidP="00F42355">
      <w:pPr>
        <w:jc w:val="both"/>
        <w:rPr>
          <w:color w:val="000000"/>
          <w:szCs w:val="18"/>
        </w:rPr>
      </w:pPr>
      <w:r>
        <w:tab/>
        <w:t xml:space="preserve"> </w:t>
      </w:r>
      <w:r>
        <w:rPr>
          <w:color w:val="000000"/>
          <w:szCs w:val="18"/>
        </w:rPr>
        <w:tab/>
        <w:t xml:space="preserve"> </w:t>
      </w:r>
    </w:p>
    <w:p w:rsidR="00F42355" w:rsidRDefault="00F42355" w:rsidP="00F42355">
      <w:pPr>
        <w:jc w:val="both"/>
        <w:rPr>
          <w:color w:val="000000"/>
          <w:szCs w:val="18"/>
        </w:rPr>
      </w:pPr>
    </w:p>
    <w:p w:rsidR="00F42355" w:rsidRPr="00115C05" w:rsidRDefault="00F42355" w:rsidP="00F42355">
      <w:pPr>
        <w:jc w:val="both"/>
        <w:rPr>
          <w:color w:val="000000"/>
          <w:szCs w:val="18"/>
        </w:rPr>
      </w:pPr>
    </w:p>
    <w:p w:rsidR="00F42355" w:rsidRPr="00115C05" w:rsidRDefault="00F42355" w:rsidP="00F42355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F42355" w:rsidRPr="00AF6B5F" w:rsidRDefault="00F42355" w:rsidP="00F42355">
      <w:r w:rsidRPr="00AF6B5F">
        <w:t>Ahm</w:t>
      </w:r>
      <w:r>
        <w:t xml:space="preserve">et Turgay OĞUZ </w:t>
      </w:r>
      <w:r>
        <w:tab/>
      </w:r>
      <w:r>
        <w:tab/>
        <w:t xml:space="preserve">       </w:t>
      </w:r>
      <w:r w:rsidRPr="00AF6B5F">
        <w:t xml:space="preserve"> </w:t>
      </w:r>
      <w:r>
        <w:t xml:space="preserve">Bekir ÖZCAN </w:t>
      </w:r>
      <w:r>
        <w:tab/>
      </w:r>
      <w:r>
        <w:tab/>
        <w:t xml:space="preserve">Ahmet Turan TEMÜR  </w:t>
      </w:r>
    </w:p>
    <w:p w:rsidR="00F42355" w:rsidRPr="00AF6B5F" w:rsidRDefault="00F42355" w:rsidP="00F42355">
      <w:pPr>
        <w:jc w:val="both"/>
        <w:rPr>
          <w:b/>
        </w:rPr>
      </w:pPr>
      <w:r w:rsidRPr="00AF6B5F">
        <w:t xml:space="preserve">Meclis Başkanı </w:t>
      </w:r>
      <w:r w:rsidRPr="00AF6B5F">
        <w:tab/>
      </w:r>
      <w:r w:rsidRPr="00AF6B5F">
        <w:tab/>
      </w:r>
      <w:r w:rsidRPr="00AF6B5F">
        <w:tab/>
        <w:t xml:space="preserve"> </w:t>
      </w:r>
      <w:r w:rsidRPr="00AF6B5F">
        <w:tab/>
        <w:t xml:space="preserve"> Kâtip Üye</w:t>
      </w:r>
      <w:r w:rsidRPr="00AF6B5F">
        <w:tab/>
      </w:r>
      <w:r w:rsidRPr="00AF6B5F">
        <w:tab/>
        <w:t xml:space="preserve">       </w:t>
      </w:r>
      <w:r>
        <w:t xml:space="preserve">Y. </w:t>
      </w:r>
      <w:r w:rsidRPr="00AF6B5F">
        <w:t>Kâtip Üye</w:t>
      </w:r>
      <w:r w:rsidRPr="00AF6B5F">
        <w:rPr>
          <w:b/>
        </w:rPr>
        <w:t xml:space="preserve"> </w:t>
      </w:r>
    </w:p>
    <w:p w:rsidR="00F42355" w:rsidRDefault="00F42355" w:rsidP="00F42355"/>
    <w:p w:rsidR="00F460C1" w:rsidRDefault="00F460C1">
      <w:bookmarkStart w:id="0" w:name="_GoBack"/>
      <w:bookmarkEnd w:id="0"/>
    </w:p>
    <w:sectPr w:rsidR="00F4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98"/>
    <w:rsid w:val="00F42355"/>
    <w:rsid w:val="00F460C1"/>
    <w:rsid w:val="00FE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423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423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2018-12-03T11:36:00Z</dcterms:created>
  <dcterms:modified xsi:type="dcterms:W3CDTF">2018-12-03T11:37:00Z</dcterms:modified>
</cp:coreProperties>
</file>